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0E" w:rsidRDefault="00767388" w:rsidP="00767388">
      <w:pPr>
        <w:jc w:val="right"/>
        <w:rPr>
          <w:rFonts w:ascii="Arial" w:hAnsi="Arial" w:cs="Arial"/>
          <w:b/>
          <w:sz w:val="56"/>
          <w:szCs w:val="56"/>
        </w:rPr>
      </w:pPr>
      <w:r>
        <w:rPr>
          <w:noProof/>
          <w:lang w:eastAsia="en-GB"/>
        </w:rPr>
        <w:drawing>
          <wp:inline distT="0" distB="0" distL="0" distR="0" wp14:anchorId="749701F5" wp14:editId="60330F2F">
            <wp:extent cx="3284052" cy="63888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Sefton_and_Southport_and_Formby_A4_CMYK_Right_Aligned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516" cy="638006"/>
                    </a:xfrm>
                    <a:prstGeom prst="rect">
                      <a:avLst/>
                    </a:prstGeom>
                  </pic:spPr>
                </pic:pic>
              </a:graphicData>
            </a:graphic>
          </wp:inline>
        </w:drawing>
      </w:r>
    </w:p>
    <w:p w:rsidR="0030220E" w:rsidRDefault="0030220E" w:rsidP="0030220E">
      <w:pPr>
        <w:jc w:val="center"/>
        <w:rPr>
          <w:rFonts w:ascii="Arial" w:hAnsi="Arial" w:cs="Arial"/>
          <w:b/>
          <w:sz w:val="56"/>
          <w:szCs w:val="56"/>
        </w:rPr>
      </w:pPr>
    </w:p>
    <w:p w:rsidR="0030220E" w:rsidRDefault="0030220E" w:rsidP="0030220E">
      <w:pPr>
        <w:jc w:val="center"/>
        <w:rPr>
          <w:rFonts w:ascii="Arial" w:hAnsi="Arial" w:cs="Arial"/>
          <w:b/>
          <w:sz w:val="56"/>
          <w:szCs w:val="56"/>
        </w:rPr>
      </w:pPr>
    </w:p>
    <w:p w:rsidR="0030220E" w:rsidRDefault="0030220E" w:rsidP="0030220E">
      <w:pPr>
        <w:jc w:val="center"/>
        <w:rPr>
          <w:rFonts w:ascii="Arial" w:hAnsi="Arial" w:cs="Arial"/>
          <w:b/>
          <w:sz w:val="56"/>
          <w:szCs w:val="56"/>
        </w:rPr>
      </w:pPr>
    </w:p>
    <w:p w:rsidR="0030220E" w:rsidRDefault="0030220E" w:rsidP="0030220E">
      <w:pPr>
        <w:jc w:val="center"/>
        <w:rPr>
          <w:rFonts w:ascii="Arial" w:hAnsi="Arial" w:cs="Arial"/>
          <w:b/>
          <w:sz w:val="56"/>
          <w:szCs w:val="56"/>
        </w:rPr>
      </w:pPr>
    </w:p>
    <w:p w:rsidR="0030220E" w:rsidRDefault="0030220E" w:rsidP="0030220E">
      <w:pPr>
        <w:jc w:val="center"/>
        <w:rPr>
          <w:rFonts w:ascii="Arial" w:hAnsi="Arial" w:cs="Arial"/>
          <w:b/>
          <w:sz w:val="56"/>
          <w:szCs w:val="56"/>
        </w:rPr>
      </w:pPr>
    </w:p>
    <w:p w:rsidR="00653DDF" w:rsidRPr="006572F4" w:rsidRDefault="00BD5869" w:rsidP="006572F4">
      <w:pPr>
        <w:jc w:val="center"/>
        <w:rPr>
          <w:rFonts w:ascii="Arial" w:hAnsi="Arial" w:cs="Arial"/>
          <w:b/>
          <w:sz w:val="60"/>
          <w:szCs w:val="60"/>
        </w:rPr>
      </w:pPr>
      <w:r w:rsidRPr="0030220E">
        <w:rPr>
          <w:rFonts w:ascii="Arial" w:hAnsi="Arial" w:cs="Arial"/>
          <w:b/>
          <w:sz w:val="60"/>
          <w:szCs w:val="60"/>
        </w:rPr>
        <w:t>Complaints Policy</w:t>
      </w:r>
    </w:p>
    <w:p w:rsidR="00653DDF" w:rsidRPr="0030220E" w:rsidRDefault="00653DDF" w:rsidP="00653DDF">
      <w:pPr>
        <w:jc w:val="center"/>
        <w:rPr>
          <w:rFonts w:ascii="Arial" w:hAnsi="Arial" w:cs="Arial"/>
          <w:b/>
          <w:sz w:val="60"/>
          <w:szCs w:val="60"/>
        </w:rPr>
      </w:pPr>
      <w:r>
        <w:rPr>
          <w:b/>
          <w:bCs/>
          <w:i/>
          <w:iCs/>
          <w:sz w:val="32"/>
          <w:szCs w:val="32"/>
        </w:rPr>
        <w:t>(Listening, Responding and Learning from Views and Concerns)</w:t>
      </w:r>
    </w:p>
    <w:p w:rsidR="00BD5869" w:rsidRPr="0030220E" w:rsidRDefault="00BD5869" w:rsidP="0030220E">
      <w:pPr>
        <w:jc w:val="center"/>
        <w:rPr>
          <w:rFonts w:ascii="Arial" w:hAnsi="Arial" w:cs="Arial"/>
          <w:b/>
          <w:sz w:val="60"/>
          <w:szCs w:val="60"/>
        </w:rPr>
      </w:pPr>
      <w:r w:rsidRPr="0030220E">
        <w:rPr>
          <w:rFonts w:ascii="Arial" w:hAnsi="Arial" w:cs="Arial"/>
          <w:b/>
          <w:sz w:val="60"/>
          <w:szCs w:val="60"/>
        </w:rPr>
        <w:t xml:space="preserve">Revised </w:t>
      </w:r>
      <w:r w:rsidR="001F3E1A">
        <w:rPr>
          <w:rFonts w:ascii="Arial" w:hAnsi="Arial" w:cs="Arial"/>
          <w:b/>
          <w:sz w:val="60"/>
          <w:szCs w:val="60"/>
        </w:rPr>
        <w:t xml:space="preserve">February </w:t>
      </w:r>
      <w:r w:rsidRPr="0030220E">
        <w:rPr>
          <w:rFonts w:ascii="Arial" w:hAnsi="Arial" w:cs="Arial"/>
          <w:b/>
          <w:sz w:val="60"/>
          <w:szCs w:val="60"/>
        </w:rPr>
        <w:t>2021</w:t>
      </w:r>
    </w:p>
    <w:p w:rsidR="00BD5869" w:rsidRPr="0030220E" w:rsidRDefault="00BD5869" w:rsidP="00BD5869">
      <w:pPr>
        <w:rPr>
          <w:rFonts w:ascii="Arial" w:hAnsi="Arial" w:cs="Arial"/>
          <w:sz w:val="28"/>
          <w:szCs w:val="28"/>
        </w:rPr>
      </w:pPr>
    </w:p>
    <w:p w:rsidR="001C643E" w:rsidRDefault="00BD5869" w:rsidP="00BD5869">
      <w:pPr>
        <w:rPr>
          <w:rFonts w:ascii="Arial" w:hAnsi="Arial" w:cs="Arial"/>
          <w:sz w:val="28"/>
          <w:szCs w:val="28"/>
        </w:rPr>
      </w:pPr>
      <w:r w:rsidRPr="0030220E">
        <w:rPr>
          <w:rFonts w:ascii="Arial" w:hAnsi="Arial" w:cs="Arial"/>
          <w:sz w:val="28"/>
          <w:szCs w:val="28"/>
        </w:rPr>
        <w:t xml:space="preserve"> </w:t>
      </w:r>
    </w:p>
    <w:p w:rsidR="001C643E" w:rsidRDefault="001C643E">
      <w:pPr>
        <w:rPr>
          <w:rFonts w:ascii="Arial" w:hAnsi="Arial" w:cs="Arial"/>
          <w:sz w:val="28"/>
          <w:szCs w:val="28"/>
        </w:rPr>
      </w:pPr>
      <w:r>
        <w:rPr>
          <w:rFonts w:ascii="Arial" w:hAnsi="Arial" w:cs="Arial"/>
          <w:sz w:val="28"/>
          <w:szCs w:val="28"/>
        </w:rPr>
        <w:br w:type="page"/>
      </w:r>
    </w:p>
    <w:p w:rsidR="00BD5869" w:rsidRPr="0030220E" w:rsidRDefault="00BD5869" w:rsidP="00BD5869">
      <w:pPr>
        <w:rPr>
          <w:rFonts w:ascii="Arial" w:hAnsi="Arial" w:cs="Arial"/>
          <w:sz w:val="28"/>
          <w:szCs w:val="28"/>
        </w:rPr>
      </w:pPr>
    </w:p>
    <w:p w:rsidR="00553F98" w:rsidRPr="001C643E" w:rsidRDefault="00553F98" w:rsidP="001C643E">
      <w:pPr>
        <w:rPr>
          <w:rFonts w:ascii="Arial" w:hAnsi="Arial" w:cs="Arial"/>
          <w:sz w:val="28"/>
          <w:szCs w:val="28"/>
        </w:rPr>
      </w:pP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415"/>
        <w:gridCol w:w="26"/>
        <w:gridCol w:w="1217"/>
        <w:gridCol w:w="3014"/>
      </w:tblGrid>
      <w:tr w:rsidR="00553F98" w:rsidRPr="00CC5B9F" w:rsidTr="001C643E">
        <w:tc>
          <w:tcPr>
            <w:tcW w:w="790" w:type="dxa"/>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
                <w:bCs/>
                <w:sz w:val="24"/>
                <w:szCs w:val="24"/>
              </w:rPr>
              <w:t xml:space="preserve">Title:  </w:t>
            </w:r>
          </w:p>
        </w:tc>
        <w:tc>
          <w:tcPr>
            <w:tcW w:w="7672" w:type="dxa"/>
            <w:gridSpan w:val="4"/>
          </w:tcPr>
          <w:p w:rsidR="00367BF7" w:rsidRPr="00CC5B9F" w:rsidRDefault="00367BF7" w:rsidP="001C643E">
            <w:pPr>
              <w:spacing w:after="0" w:line="240" w:lineRule="auto"/>
              <w:rPr>
                <w:rFonts w:ascii="Arial" w:eastAsia="Times New Roman" w:hAnsi="Arial" w:cs="Arial"/>
                <w:bCs/>
                <w:sz w:val="24"/>
                <w:szCs w:val="24"/>
              </w:rPr>
            </w:pPr>
          </w:p>
          <w:p w:rsidR="00553F98" w:rsidRPr="00CC5B9F" w:rsidRDefault="00553F98" w:rsidP="001C643E">
            <w:pPr>
              <w:spacing w:after="0" w:line="240" w:lineRule="auto"/>
              <w:rPr>
                <w:rFonts w:ascii="Arial" w:eastAsia="Times New Roman" w:hAnsi="Arial" w:cs="Arial"/>
                <w:bCs/>
                <w:sz w:val="24"/>
                <w:szCs w:val="24"/>
              </w:rPr>
            </w:pPr>
            <w:r w:rsidRPr="00CC5B9F">
              <w:rPr>
                <w:rFonts w:ascii="Arial" w:eastAsia="Times New Roman" w:hAnsi="Arial" w:cs="Arial"/>
                <w:bCs/>
                <w:sz w:val="24"/>
                <w:szCs w:val="24"/>
              </w:rPr>
              <w:t xml:space="preserve">Complaints Policy </w:t>
            </w:r>
          </w:p>
          <w:p w:rsidR="00553F98" w:rsidRPr="00CC5B9F" w:rsidRDefault="00553F98" w:rsidP="001C643E">
            <w:pPr>
              <w:spacing w:after="0" w:line="240" w:lineRule="auto"/>
              <w:rPr>
                <w:rFonts w:ascii="Arial" w:eastAsia="Times New Roman" w:hAnsi="Arial" w:cs="Arial"/>
                <w:bCs/>
                <w:sz w:val="24"/>
                <w:szCs w:val="24"/>
              </w:rPr>
            </w:pPr>
          </w:p>
        </w:tc>
      </w:tr>
      <w:tr w:rsidR="00553F98" w:rsidRPr="00CC5B9F" w:rsidTr="001C643E">
        <w:trPr>
          <w:trHeight w:val="431"/>
        </w:trPr>
        <w:tc>
          <w:tcPr>
            <w:tcW w:w="4205" w:type="dxa"/>
            <w:gridSpan w:val="2"/>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Cs/>
                <w:sz w:val="24"/>
                <w:szCs w:val="24"/>
              </w:rPr>
            </w:pPr>
            <w:r w:rsidRPr="00CC5B9F">
              <w:rPr>
                <w:rFonts w:ascii="Arial" w:eastAsia="Times New Roman" w:hAnsi="Arial" w:cs="Arial"/>
                <w:b/>
                <w:bCs/>
                <w:sz w:val="24"/>
                <w:szCs w:val="24"/>
              </w:rPr>
              <w:t>Scope</w:t>
            </w:r>
            <w:r w:rsidRPr="00CC5B9F">
              <w:rPr>
                <w:rFonts w:ascii="Arial" w:eastAsia="Times New Roman" w:hAnsi="Arial" w:cs="Arial"/>
                <w:bCs/>
                <w:sz w:val="24"/>
                <w:szCs w:val="24"/>
              </w:rPr>
              <w:t xml:space="preserve">: </w:t>
            </w:r>
            <w:r w:rsidRPr="00CC5B9F">
              <w:rPr>
                <w:rFonts w:ascii="Arial" w:eastAsia="Times New Roman" w:hAnsi="Arial" w:cs="Arial"/>
                <w:bCs/>
                <w:sz w:val="24"/>
                <w:szCs w:val="24"/>
              </w:rPr>
              <w:tab/>
              <w:t>Patients</w:t>
            </w:r>
          </w:p>
          <w:p w:rsidR="00553F98" w:rsidRPr="00CC5B9F" w:rsidRDefault="00553F98" w:rsidP="001C643E">
            <w:pPr>
              <w:spacing w:after="0" w:line="240" w:lineRule="auto"/>
              <w:rPr>
                <w:rFonts w:ascii="Arial" w:eastAsia="Times New Roman" w:hAnsi="Arial" w:cs="Arial"/>
                <w:bCs/>
                <w:sz w:val="24"/>
                <w:szCs w:val="24"/>
              </w:rPr>
            </w:pPr>
            <w:r w:rsidRPr="00CC5B9F">
              <w:rPr>
                <w:rFonts w:ascii="Arial" w:eastAsia="Times New Roman" w:hAnsi="Arial" w:cs="Arial"/>
                <w:bCs/>
                <w:sz w:val="24"/>
                <w:szCs w:val="24"/>
              </w:rPr>
              <w:tab/>
            </w:r>
            <w:r w:rsidRPr="00CC5B9F">
              <w:rPr>
                <w:rFonts w:ascii="Arial" w:eastAsia="Times New Roman" w:hAnsi="Arial" w:cs="Arial"/>
                <w:bCs/>
                <w:sz w:val="24"/>
                <w:szCs w:val="24"/>
              </w:rPr>
              <w:tab/>
              <w:t xml:space="preserve">Members of the public </w:t>
            </w: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Cs/>
                <w:sz w:val="24"/>
                <w:szCs w:val="24"/>
              </w:rPr>
              <w:tab/>
            </w:r>
            <w:r w:rsidRPr="00CC5B9F">
              <w:rPr>
                <w:rFonts w:ascii="Arial" w:eastAsia="Times New Roman" w:hAnsi="Arial" w:cs="Arial"/>
                <w:bCs/>
                <w:sz w:val="24"/>
                <w:szCs w:val="24"/>
              </w:rPr>
              <w:tab/>
              <w:t>CCG staff</w:t>
            </w:r>
            <w:r w:rsidRPr="00CC5B9F">
              <w:rPr>
                <w:rFonts w:ascii="Arial" w:eastAsia="Times New Roman" w:hAnsi="Arial" w:cs="Arial"/>
                <w:b/>
                <w:bCs/>
                <w:sz w:val="24"/>
                <w:szCs w:val="24"/>
              </w:rPr>
              <w:t xml:space="preserve"> </w:t>
            </w:r>
          </w:p>
          <w:p w:rsidR="00553F98" w:rsidRPr="00CC5B9F" w:rsidRDefault="00553F98" w:rsidP="001C643E">
            <w:pPr>
              <w:spacing w:after="0" w:line="240" w:lineRule="auto"/>
              <w:rPr>
                <w:rFonts w:ascii="Arial" w:eastAsia="Times New Roman" w:hAnsi="Arial" w:cs="Arial"/>
                <w:b/>
                <w:bCs/>
                <w:sz w:val="24"/>
                <w:szCs w:val="24"/>
              </w:rPr>
            </w:pPr>
          </w:p>
        </w:tc>
        <w:tc>
          <w:tcPr>
            <w:tcW w:w="4257" w:type="dxa"/>
            <w:gridSpan w:val="3"/>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
                <w:bCs/>
                <w:sz w:val="24"/>
                <w:szCs w:val="24"/>
              </w:rPr>
              <w:t xml:space="preserve">Classification: </w:t>
            </w:r>
            <w:r w:rsidRPr="00CC5B9F">
              <w:rPr>
                <w:rFonts w:ascii="Arial" w:eastAsia="Times New Roman" w:hAnsi="Arial" w:cs="Arial"/>
                <w:bCs/>
                <w:sz w:val="24"/>
                <w:szCs w:val="24"/>
              </w:rPr>
              <w:t>Policy</w:t>
            </w:r>
          </w:p>
        </w:tc>
      </w:tr>
      <w:tr w:rsidR="00553F98" w:rsidRPr="00CC5B9F" w:rsidTr="001C643E">
        <w:tc>
          <w:tcPr>
            <w:tcW w:w="4205" w:type="dxa"/>
            <w:gridSpan w:val="2"/>
          </w:tcPr>
          <w:p w:rsidR="00553F98" w:rsidRPr="00CC5B9F" w:rsidRDefault="00553F98" w:rsidP="001C643E">
            <w:pPr>
              <w:spacing w:after="0" w:line="240" w:lineRule="auto"/>
              <w:rPr>
                <w:rFonts w:ascii="Arial" w:eastAsia="Times New Roman" w:hAnsi="Arial" w:cs="Arial"/>
                <w:b/>
                <w:bCs/>
                <w:sz w:val="24"/>
                <w:szCs w:val="24"/>
              </w:rPr>
            </w:pPr>
          </w:p>
        </w:tc>
        <w:tc>
          <w:tcPr>
            <w:tcW w:w="4257" w:type="dxa"/>
            <w:gridSpan w:val="3"/>
          </w:tcPr>
          <w:p w:rsidR="00367BF7" w:rsidRPr="00CC5B9F" w:rsidRDefault="00367BF7" w:rsidP="001C643E">
            <w:pPr>
              <w:keepNext/>
              <w:spacing w:after="0" w:line="240" w:lineRule="auto"/>
              <w:outlineLvl w:val="1"/>
              <w:rPr>
                <w:rFonts w:ascii="Arial" w:eastAsia="Times New Roman" w:hAnsi="Arial" w:cs="Arial"/>
                <w:b/>
                <w:bCs/>
                <w:sz w:val="24"/>
                <w:szCs w:val="24"/>
              </w:rPr>
            </w:pPr>
          </w:p>
          <w:p w:rsidR="00553F98" w:rsidRPr="00CC5B9F" w:rsidRDefault="00553F98" w:rsidP="001C643E">
            <w:pPr>
              <w:keepNext/>
              <w:spacing w:after="0" w:line="240" w:lineRule="auto"/>
              <w:outlineLvl w:val="1"/>
              <w:rPr>
                <w:rFonts w:ascii="Arial" w:eastAsia="Times New Roman" w:hAnsi="Arial" w:cs="Arial"/>
                <w:b/>
                <w:bCs/>
                <w:sz w:val="24"/>
                <w:szCs w:val="24"/>
              </w:rPr>
            </w:pPr>
            <w:r w:rsidRPr="00CC5B9F">
              <w:rPr>
                <w:rFonts w:ascii="Arial" w:eastAsia="Times New Roman" w:hAnsi="Arial" w:cs="Arial"/>
                <w:b/>
                <w:bCs/>
                <w:sz w:val="24"/>
                <w:szCs w:val="24"/>
              </w:rPr>
              <w:t>Version No</w:t>
            </w:r>
            <w:r w:rsidRPr="001C643E">
              <w:rPr>
                <w:rFonts w:ascii="Arial" w:eastAsia="Times New Roman" w:hAnsi="Arial" w:cs="Arial"/>
                <w:b/>
                <w:bCs/>
                <w:sz w:val="24"/>
                <w:szCs w:val="24"/>
              </w:rPr>
              <w:t xml:space="preserve">:   </w:t>
            </w:r>
            <w:r w:rsidR="008053B4" w:rsidRPr="001C643E">
              <w:rPr>
                <w:rFonts w:ascii="Arial" w:eastAsia="Times New Roman" w:hAnsi="Arial" w:cs="Arial"/>
                <w:bCs/>
                <w:sz w:val="24"/>
                <w:szCs w:val="24"/>
              </w:rPr>
              <w:t>Version 2.4</w:t>
            </w:r>
          </w:p>
          <w:p w:rsidR="00553F98" w:rsidRPr="00CC5B9F" w:rsidRDefault="00553F98" w:rsidP="001C643E">
            <w:pPr>
              <w:spacing w:after="0" w:line="240" w:lineRule="auto"/>
              <w:rPr>
                <w:rFonts w:ascii="Arial" w:eastAsia="Times New Roman" w:hAnsi="Arial" w:cs="Arial"/>
                <w:b/>
                <w:bCs/>
                <w:sz w:val="24"/>
                <w:szCs w:val="24"/>
              </w:rPr>
            </w:pPr>
          </w:p>
        </w:tc>
      </w:tr>
      <w:tr w:rsidR="00553F98" w:rsidRPr="00CC5B9F" w:rsidTr="001C643E">
        <w:trPr>
          <w:trHeight w:hRule="exact" w:val="895"/>
        </w:trPr>
        <w:tc>
          <w:tcPr>
            <w:tcW w:w="8462" w:type="dxa"/>
            <w:gridSpan w:val="5"/>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Cs/>
                <w:sz w:val="24"/>
                <w:szCs w:val="24"/>
              </w:rPr>
            </w:pPr>
            <w:r w:rsidRPr="00CC5B9F">
              <w:rPr>
                <w:rFonts w:ascii="Arial" w:eastAsia="Times New Roman" w:hAnsi="Arial" w:cs="Arial"/>
                <w:b/>
                <w:bCs/>
                <w:sz w:val="24"/>
                <w:szCs w:val="24"/>
              </w:rPr>
              <w:t>Replaces:</w:t>
            </w:r>
            <w:r w:rsidRPr="00CC5B9F">
              <w:rPr>
                <w:rFonts w:ascii="Arial" w:eastAsia="Times New Roman" w:hAnsi="Arial" w:cs="Arial"/>
                <w:bCs/>
                <w:sz w:val="24"/>
                <w:szCs w:val="24"/>
              </w:rPr>
              <w:t xml:space="preserve">  </w:t>
            </w:r>
            <w:r w:rsidRPr="00CC5B9F">
              <w:rPr>
                <w:rFonts w:ascii="Arial" w:eastAsia="Times New Roman" w:hAnsi="Arial" w:cs="Arial"/>
                <w:b/>
                <w:bCs/>
                <w:sz w:val="24"/>
                <w:szCs w:val="24"/>
              </w:rPr>
              <w:t xml:space="preserve"> </w:t>
            </w:r>
            <w:r w:rsidR="00367BF7" w:rsidRPr="00CC5B9F">
              <w:rPr>
                <w:rFonts w:ascii="Arial" w:eastAsia="Times New Roman" w:hAnsi="Arial" w:cs="Arial"/>
                <w:bCs/>
                <w:sz w:val="24"/>
                <w:szCs w:val="24"/>
              </w:rPr>
              <w:t>Complaints Policy – May 2018</w:t>
            </w:r>
            <w:r w:rsidR="00653DDF" w:rsidRPr="00CC5B9F">
              <w:rPr>
                <w:rFonts w:ascii="Arial" w:eastAsia="Times New Roman" w:hAnsi="Arial" w:cs="Arial"/>
                <w:bCs/>
                <w:sz w:val="24"/>
                <w:szCs w:val="24"/>
              </w:rPr>
              <w:t xml:space="preserve"> (version 1)</w:t>
            </w:r>
          </w:p>
          <w:p w:rsidR="00553F98" w:rsidRPr="00CC5B9F" w:rsidRDefault="00553F98" w:rsidP="001C643E">
            <w:pPr>
              <w:spacing w:after="0" w:line="240" w:lineRule="auto"/>
              <w:rPr>
                <w:rFonts w:ascii="Arial" w:eastAsia="Times New Roman" w:hAnsi="Arial" w:cs="Arial"/>
                <w:bCs/>
                <w:sz w:val="24"/>
                <w:szCs w:val="24"/>
              </w:rPr>
            </w:pPr>
          </w:p>
          <w:p w:rsidR="00553F98" w:rsidRPr="00CC5B9F" w:rsidRDefault="00553F98" w:rsidP="001C643E">
            <w:pPr>
              <w:spacing w:after="0" w:line="240" w:lineRule="auto"/>
              <w:rPr>
                <w:rFonts w:ascii="Arial" w:eastAsia="Times New Roman" w:hAnsi="Arial" w:cs="Arial"/>
                <w:bCs/>
                <w:sz w:val="24"/>
                <w:szCs w:val="24"/>
              </w:rPr>
            </w:pPr>
          </w:p>
          <w:p w:rsidR="00553F98" w:rsidRPr="00CC5B9F" w:rsidRDefault="00553F98" w:rsidP="001C643E">
            <w:pPr>
              <w:spacing w:after="0" w:line="240" w:lineRule="auto"/>
              <w:rPr>
                <w:rFonts w:ascii="Arial" w:eastAsia="Times New Roman" w:hAnsi="Arial" w:cs="Arial"/>
                <w:bCs/>
                <w:sz w:val="24"/>
                <w:szCs w:val="24"/>
              </w:rPr>
            </w:pPr>
          </w:p>
          <w:p w:rsidR="00553F98" w:rsidRPr="00CC5B9F" w:rsidRDefault="00553F98" w:rsidP="001C643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CC5B9F">
              <w:rPr>
                <w:rFonts w:ascii="Arial" w:eastAsia="Times New Roman" w:hAnsi="Arial" w:cs="Arial"/>
                <w:sz w:val="24"/>
                <w:szCs w:val="24"/>
              </w:rPr>
              <w:t>Concerns and Patient Enquires</w:t>
            </w:r>
          </w:p>
          <w:p w:rsidR="00553F98" w:rsidRPr="00CC5B9F" w:rsidRDefault="00553F98" w:rsidP="001C643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rsidR="00553F98" w:rsidRPr="00CC5B9F" w:rsidRDefault="00553F98" w:rsidP="001C643E">
            <w:pPr>
              <w:spacing w:after="0" w:line="240" w:lineRule="auto"/>
              <w:rPr>
                <w:rFonts w:ascii="Arial" w:eastAsia="Times New Roman" w:hAnsi="Arial" w:cs="Arial"/>
                <w:sz w:val="24"/>
                <w:szCs w:val="24"/>
              </w:rPr>
            </w:pPr>
          </w:p>
          <w:p w:rsidR="00553F98" w:rsidRPr="00CC5B9F" w:rsidRDefault="00553F98"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
                <w:bCs/>
                <w:sz w:val="24"/>
                <w:szCs w:val="24"/>
              </w:rPr>
              <w:t>Untoward Incidents &amp; Never Events</w:t>
            </w:r>
          </w:p>
          <w:p w:rsidR="00553F98" w:rsidRPr="00CC5B9F" w:rsidRDefault="00553F98" w:rsidP="001C643E">
            <w:pPr>
              <w:spacing w:after="0" w:line="240" w:lineRule="auto"/>
              <w:rPr>
                <w:rFonts w:ascii="Arial" w:eastAsia="Times New Roman" w:hAnsi="Arial" w:cs="Arial"/>
                <w:b/>
                <w:bCs/>
                <w:sz w:val="24"/>
                <w:szCs w:val="24"/>
              </w:rPr>
            </w:pPr>
          </w:p>
        </w:tc>
      </w:tr>
      <w:tr w:rsidR="00553F98" w:rsidRPr="00CC5B9F" w:rsidTr="001C643E">
        <w:tc>
          <w:tcPr>
            <w:tcW w:w="8462" w:type="dxa"/>
            <w:gridSpan w:val="5"/>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2F39EE" w:rsidP="001C643E">
            <w:pPr>
              <w:spacing w:after="0" w:line="240" w:lineRule="auto"/>
              <w:rPr>
                <w:rFonts w:ascii="Arial" w:eastAsia="Times New Roman" w:hAnsi="Arial" w:cs="Arial"/>
                <w:bCs/>
                <w:sz w:val="24"/>
                <w:szCs w:val="24"/>
              </w:rPr>
            </w:pPr>
            <w:r w:rsidRPr="00CC5B9F">
              <w:rPr>
                <w:rFonts w:ascii="Arial" w:eastAsia="Times New Roman" w:hAnsi="Arial" w:cs="Arial"/>
                <w:b/>
                <w:bCs/>
                <w:sz w:val="24"/>
                <w:szCs w:val="24"/>
              </w:rPr>
              <w:t xml:space="preserve">Author/Originator: </w:t>
            </w:r>
            <w:r w:rsidR="00553F98" w:rsidRPr="00CC5B9F">
              <w:rPr>
                <w:rFonts w:ascii="Arial" w:eastAsia="Times New Roman" w:hAnsi="Arial" w:cs="Arial"/>
                <w:bCs/>
                <w:sz w:val="24"/>
                <w:szCs w:val="24"/>
              </w:rPr>
              <w:t xml:space="preserve">Lisa Gilbert, Corporate Governance Manager </w:t>
            </w:r>
          </w:p>
          <w:p w:rsidR="002F39EE" w:rsidRPr="00CC5B9F" w:rsidRDefault="002F39EE" w:rsidP="001C643E">
            <w:pPr>
              <w:spacing w:after="0" w:line="240" w:lineRule="auto"/>
              <w:ind w:left="2160"/>
              <w:rPr>
                <w:rFonts w:ascii="Arial" w:eastAsia="Times New Roman" w:hAnsi="Arial" w:cs="Arial"/>
                <w:bCs/>
                <w:sz w:val="24"/>
                <w:szCs w:val="24"/>
              </w:rPr>
            </w:pPr>
            <w:r w:rsidRPr="00CC5B9F">
              <w:rPr>
                <w:rFonts w:ascii="Arial" w:eastAsia="Times New Roman" w:hAnsi="Arial" w:cs="Arial"/>
                <w:bCs/>
                <w:sz w:val="24"/>
                <w:szCs w:val="24"/>
              </w:rPr>
              <w:t>Sue Jago, Complaints &amp; Corporate Services Officer</w:t>
            </w:r>
          </w:p>
          <w:p w:rsidR="00553F98" w:rsidRPr="00CC5B9F" w:rsidRDefault="00553F98" w:rsidP="001C643E">
            <w:pPr>
              <w:spacing w:after="0" w:line="240" w:lineRule="auto"/>
              <w:rPr>
                <w:rFonts w:ascii="Arial" w:eastAsia="Times New Roman" w:hAnsi="Arial" w:cs="Arial"/>
                <w:b/>
                <w:bCs/>
                <w:sz w:val="24"/>
                <w:szCs w:val="24"/>
              </w:rPr>
            </w:pPr>
          </w:p>
        </w:tc>
      </w:tr>
      <w:tr w:rsidR="00553F98" w:rsidRPr="00CC5B9F" w:rsidTr="001C643E">
        <w:tc>
          <w:tcPr>
            <w:tcW w:w="8462" w:type="dxa"/>
            <w:gridSpan w:val="5"/>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Cs/>
                <w:sz w:val="24"/>
                <w:szCs w:val="24"/>
              </w:rPr>
            </w:pPr>
            <w:r w:rsidRPr="00CC5B9F">
              <w:rPr>
                <w:rFonts w:ascii="Arial" w:eastAsia="Times New Roman" w:hAnsi="Arial" w:cs="Arial"/>
                <w:b/>
                <w:bCs/>
                <w:sz w:val="24"/>
                <w:szCs w:val="24"/>
              </w:rPr>
              <w:t xml:space="preserve">Lead Officer:   </w:t>
            </w:r>
            <w:r w:rsidRPr="00CC5B9F">
              <w:rPr>
                <w:rFonts w:ascii="Arial" w:eastAsia="Times New Roman" w:hAnsi="Arial" w:cs="Arial"/>
                <w:bCs/>
                <w:sz w:val="24"/>
                <w:szCs w:val="24"/>
              </w:rPr>
              <w:t xml:space="preserve">Chief Nurse – </w:t>
            </w:r>
            <w:r w:rsidR="008053B4">
              <w:rPr>
                <w:rFonts w:ascii="Arial" w:eastAsia="Times New Roman" w:hAnsi="Arial" w:cs="Arial"/>
                <w:bCs/>
                <w:sz w:val="24"/>
                <w:szCs w:val="24"/>
              </w:rPr>
              <w:t xml:space="preserve">NHS </w:t>
            </w:r>
            <w:r w:rsidRPr="00CC5B9F">
              <w:rPr>
                <w:rFonts w:ascii="Arial" w:eastAsia="Times New Roman" w:hAnsi="Arial" w:cs="Arial"/>
                <w:bCs/>
                <w:sz w:val="24"/>
                <w:szCs w:val="24"/>
              </w:rPr>
              <w:t>South Sefton CCG</w:t>
            </w:r>
            <w:r w:rsidR="008053B4">
              <w:rPr>
                <w:rFonts w:ascii="Arial" w:eastAsia="Times New Roman" w:hAnsi="Arial" w:cs="Arial"/>
                <w:bCs/>
                <w:sz w:val="24"/>
                <w:szCs w:val="24"/>
              </w:rPr>
              <w:t xml:space="preserve"> and Southport and Formby CCG </w:t>
            </w:r>
          </w:p>
          <w:p w:rsidR="00553F98" w:rsidRPr="00CC5B9F" w:rsidRDefault="00553F98" w:rsidP="001C643E">
            <w:pPr>
              <w:spacing w:after="0" w:line="240" w:lineRule="auto"/>
              <w:rPr>
                <w:rFonts w:ascii="Arial" w:eastAsia="Times New Roman" w:hAnsi="Arial" w:cs="Arial"/>
                <w:b/>
                <w:bCs/>
                <w:sz w:val="24"/>
                <w:szCs w:val="24"/>
              </w:rPr>
            </w:pPr>
          </w:p>
        </w:tc>
      </w:tr>
      <w:tr w:rsidR="00553F98" w:rsidRPr="00CC5B9F" w:rsidTr="001C643E">
        <w:trPr>
          <w:trHeight w:hRule="exact" w:val="1274"/>
        </w:trPr>
        <w:tc>
          <w:tcPr>
            <w:tcW w:w="5448" w:type="dxa"/>
            <w:gridSpan w:val="4"/>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
                <w:bCs/>
                <w:sz w:val="24"/>
                <w:szCs w:val="24"/>
              </w:rPr>
              <w:t xml:space="preserve">Authorised by: </w:t>
            </w:r>
          </w:p>
          <w:p w:rsidR="00553F98" w:rsidRPr="00CC5B9F" w:rsidRDefault="00553F98" w:rsidP="001C643E">
            <w:pPr>
              <w:spacing w:after="0" w:line="240" w:lineRule="auto"/>
              <w:rPr>
                <w:rFonts w:ascii="Arial" w:eastAsia="Times New Roman" w:hAnsi="Arial" w:cs="Arial"/>
                <w:b/>
                <w:bCs/>
                <w:sz w:val="24"/>
                <w:szCs w:val="24"/>
              </w:rPr>
            </w:pPr>
          </w:p>
          <w:p w:rsidR="00553F98" w:rsidRPr="00CC5B9F" w:rsidRDefault="00367BF7" w:rsidP="001C643E">
            <w:pPr>
              <w:spacing w:after="0" w:line="240" w:lineRule="auto"/>
              <w:rPr>
                <w:rFonts w:ascii="Arial" w:eastAsia="Times New Roman" w:hAnsi="Arial" w:cs="Arial"/>
                <w:bCs/>
                <w:sz w:val="24"/>
                <w:szCs w:val="24"/>
              </w:rPr>
            </w:pPr>
            <w:r w:rsidRPr="00CC5B9F">
              <w:rPr>
                <w:rFonts w:ascii="Arial" w:eastAsia="Times New Roman" w:hAnsi="Arial" w:cs="Arial"/>
                <w:bCs/>
                <w:sz w:val="24"/>
                <w:szCs w:val="24"/>
              </w:rPr>
              <w:t>Quality &amp; Performance Committee</w:t>
            </w:r>
          </w:p>
          <w:p w:rsidR="00553F98" w:rsidRPr="00CC5B9F" w:rsidRDefault="00553F98" w:rsidP="001C643E">
            <w:pPr>
              <w:spacing w:after="0" w:line="240" w:lineRule="auto"/>
              <w:rPr>
                <w:rFonts w:ascii="Arial" w:eastAsia="Times New Roman" w:hAnsi="Arial" w:cs="Arial"/>
                <w:b/>
                <w:bCs/>
                <w:sz w:val="24"/>
                <w:szCs w:val="24"/>
              </w:rPr>
            </w:pPr>
          </w:p>
        </w:tc>
        <w:tc>
          <w:tcPr>
            <w:tcW w:w="3014" w:type="dxa"/>
          </w:tcPr>
          <w:p w:rsidR="00367BF7" w:rsidRPr="00CC5B9F" w:rsidRDefault="00367BF7" w:rsidP="001C643E">
            <w:pPr>
              <w:spacing w:after="0" w:line="240" w:lineRule="auto"/>
              <w:rPr>
                <w:rFonts w:ascii="Arial" w:eastAsia="Times New Roman" w:hAnsi="Arial" w:cs="Arial"/>
                <w:b/>
                <w:bCs/>
                <w:sz w:val="24"/>
                <w:szCs w:val="24"/>
              </w:rPr>
            </w:pPr>
          </w:p>
          <w:p w:rsidR="00553F98" w:rsidRPr="00CC5B9F" w:rsidRDefault="00553F98" w:rsidP="001C643E">
            <w:pPr>
              <w:spacing w:after="0" w:line="240" w:lineRule="auto"/>
              <w:rPr>
                <w:rFonts w:ascii="Arial" w:eastAsia="Times New Roman" w:hAnsi="Arial" w:cs="Arial"/>
                <w:b/>
                <w:bCs/>
                <w:sz w:val="24"/>
                <w:szCs w:val="24"/>
              </w:rPr>
            </w:pPr>
            <w:r w:rsidRPr="00CC5B9F">
              <w:rPr>
                <w:rFonts w:ascii="Arial" w:eastAsia="Times New Roman" w:hAnsi="Arial" w:cs="Arial"/>
                <w:b/>
                <w:bCs/>
                <w:sz w:val="24"/>
                <w:szCs w:val="24"/>
              </w:rPr>
              <w:t xml:space="preserve">Date:  </w:t>
            </w:r>
          </w:p>
          <w:p w:rsidR="00553F98" w:rsidRPr="00CC5B9F" w:rsidRDefault="00553F98" w:rsidP="001C643E">
            <w:pPr>
              <w:spacing w:after="0" w:line="240" w:lineRule="auto"/>
              <w:rPr>
                <w:rFonts w:ascii="Arial" w:eastAsia="Times New Roman" w:hAnsi="Arial" w:cs="Arial"/>
                <w:b/>
                <w:bCs/>
                <w:sz w:val="24"/>
                <w:szCs w:val="24"/>
              </w:rPr>
            </w:pPr>
          </w:p>
          <w:p w:rsidR="00553F98" w:rsidRPr="00CC5B9F" w:rsidRDefault="00367BF7" w:rsidP="001C643E">
            <w:pPr>
              <w:spacing w:after="0" w:line="240" w:lineRule="auto"/>
              <w:rPr>
                <w:rFonts w:ascii="Arial" w:eastAsia="Times New Roman" w:hAnsi="Arial" w:cs="Arial"/>
                <w:bCs/>
                <w:sz w:val="24"/>
                <w:szCs w:val="24"/>
              </w:rPr>
            </w:pPr>
            <w:r w:rsidRPr="00CC5B9F">
              <w:rPr>
                <w:rFonts w:ascii="Arial" w:eastAsia="Times New Roman" w:hAnsi="Arial" w:cs="Arial"/>
                <w:bCs/>
                <w:sz w:val="24"/>
                <w:szCs w:val="24"/>
              </w:rPr>
              <w:t>January 2021</w:t>
            </w:r>
          </w:p>
        </w:tc>
      </w:tr>
      <w:tr w:rsidR="00553F98" w:rsidRPr="00CC5B9F" w:rsidTr="001C643E">
        <w:trPr>
          <w:trHeight w:hRule="exact" w:val="1891"/>
        </w:trPr>
        <w:tc>
          <w:tcPr>
            <w:tcW w:w="8462" w:type="dxa"/>
            <w:gridSpan w:val="5"/>
          </w:tcPr>
          <w:p w:rsidR="00367BF7" w:rsidRPr="00CC5B9F" w:rsidRDefault="00367BF7" w:rsidP="001C643E">
            <w:pPr>
              <w:spacing w:after="0" w:line="240" w:lineRule="auto"/>
              <w:jc w:val="both"/>
              <w:rPr>
                <w:rFonts w:ascii="Arial" w:eastAsia="Times New Roman" w:hAnsi="Arial" w:cs="Arial"/>
                <w:sz w:val="24"/>
                <w:szCs w:val="24"/>
              </w:rPr>
            </w:pPr>
          </w:p>
          <w:p w:rsidR="00553F98" w:rsidRPr="00CC5B9F" w:rsidRDefault="00553F98" w:rsidP="001C643E">
            <w:pPr>
              <w:spacing w:after="0" w:line="240" w:lineRule="auto"/>
              <w:jc w:val="both"/>
              <w:rPr>
                <w:rFonts w:ascii="Arial" w:eastAsia="Times New Roman" w:hAnsi="Arial" w:cs="Arial"/>
                <w:sz w:val="24"/>
                <w:szCs w:val="24"/>
              </w:rPr>
            </w:pPr>
            <w:r w:rsidRPr="00CC5B9F">
              <w:rPr>
                <w:rFonts w:ascii="Arial" w:eastAsia="Times New Roman" w:hAnsi="Arial" w:cs="Arial"/>
                <w:sz w:val="24"/>
                <w:szCs w:val="24"/>
              </w:rPr>
              <w:t xml:space="preserve">To be read in conjunction with:  Statutory Instrument 2009 No. 309 </w:t>
            </w:r>
          </w:p>
          <w:p w:rsidR="00553F98" w:rsidRPr="00CC5B9F" w:rsidRDefault="00553F98" w:rsidP="001C643E">
            <w:pPr>
              <w:spacing w:after="0" w:line="240" w:lineRule="auto"/>
              <w:jc w:val="both"/>
              <w:rPr>
                <w:rFonts w:ascii="Arial" w:eastAsia="Times New Roman" w:hAnsi="Arial" w:cs="Arial"/>
                <w:sz w:val="24"/>
                <w:szCs w:val="24"/>
              </w:rPr>
            </w:pPr>
            <w:r w:rsidRPr="00CC5B9F">
              <w:rPr>
                <w:rFonts w:ascii="Arial" w:eastAsia="Times New Roman" w:hAnsi="Arial" w:cs="Arial"/>
                <w:sz w:val="24"/>
                <w:szCs w:val="24"/>
              </w:rPr>
              <w:t>The Local Authority Social Services and National Health Service Complaints (England),   Regulations 2009; NHS England – Guide to Good Handling of Complaints for CCGs; Parliamentary and Health Service Ombudsman’s Principles, February 2009</w:t>
            </w:r>
          </w:p>
          <w:p w:rsidR="00367BF7" w:rsidRPr="00CC5B9F" w:rsidRDefault="00367BF7" w:rsidP="001C643E">
            <w:pPr>
              <w:spacing w:after="0" w:line="240" w:lineRule="auto"/>
              <w:jc w:val="both"/>
              <w:rPr>
                <w:rFonts w:ascii="Arial" w:eastAsia="Times New Roman" w:hAnsi="Arial" w:cs="Arial"/>
                <w:sz w:val="24"/>
                <w:szCs w:val="24"/>
              </w:rPr>
            </w:pPr>
          </w:p>
        </w:tc>
      </w:tr>
      <w:tr w:rsidR="001C643E" w:rsidRPr="001C643E" w:rsidTr="001C643E">
        <w:trPr>
          <w:trHeight w:hRule="exact" w:val="522"/>
        </w:trPr>
        <w:tc>
          <w:tcPr>
            <w:tcW w:w="4231" w:type="dxa"/>
            <w:gridSpan w:val="3"/>
            <w:tcBorders>
              <w:bottom w:val="single" w:sz="4" w:space="0" w:color="auto"/>
            </w:tcBorders>
          </w:tcPr>
          <w:p w:rsidR="001C643E" w:rsidRPr="001C643E" w:rsidRDefault="001C643E" w:rsidP="001C643E">
            <w:pPr>
              <w:rPr>
                <w:rFonts w:ascii="Arial" w:hAnsi="Arial" w:cs="Arial"/>
                <w:b/>
                <w:sz w:val="24"/>
                <w:szCs w:val="24"/>
              </w:rPr>
            </w:pPr>
            <w:r w:rsidRPr="001C643E">
              <w:rPr>
                <w:rFonts w:ascii="Arial" w:hAnsi="Arial" w:cs="Arial"/>
                <w:b/>
                <w:sz w:val="24"/>
                <w:szCs w:val="24"/>
              </w:rPr>
              <w:t xml:space="preserve">Date Published: </w:t>
            </w:r>
            <w:r w:rsidRPr="008C60A2">
              <w:rPr>
                <w:rFonts w:ascii="Arial" w:hAnsi="Arial" w:cs="Arial"/>
                <w:sz w:val="24"/>
                <w:szCs w:val="24"/>
              </w:rPr>
              <w:t>February 2021</w:t>
            </w:r>
          </w:p>
          <w:p w:rsidR="001C643E" w:rsidRPr="001C643E" w:rsidRDefault="001C643E" w:rsidP="001C643E">
            <w:pPr>
              <w:spacing w:after="0" w:line="240" w:lineRule="auto"/>
              <w:jc w:val="both"/>
              <w:rPr>
                <w:rFonts w:ascii="Arial" w:eastAsia="Calibri" w:hAnsi="Arial" w:cs="Arial"/>
                <w:b/>
                <w:sz w:val="24"/>
                <w:szCs w:val="24"/>
              </w:rPr>
            </w:pPr>
          </w:p>
        </w:tc>
        <w:tc>
          <w:tcPr>
            <w:tcW w:w="4231" w:type="dxa"/>
            <w:gridSpan w:val="2"/>
            <w:vAlign w:val="center"/>
          </w:tcPr>
          <w:p w:rsidR="001C643E" w:rsidRPr="001C643E" w:rsidRDefault="001C643E" w:rsidP="001C643E">
            <w:pPr>
              <w:rPr>
                <w:rFonts w:ascii="Arial" w:hAnsi="Arial" w:cs="Arial"/>
                <w:b/>
                <w:sz w:val="24"/>
                <w:szCs w:val="24"/>
              </w:rPr>
            </w:pPr>
            <w:r w:rsidRPr="001C643E">
              <w:rPr>
                <w:rFonts w:ascii="Arial" w:hAnsi="Arial" w:cs="Arial"/>
                <w:b/>
                <w:sz w:val="24"/>
                <w:szCs w:val="24"/>
              </w:rPr>
              <w:t xml:space="preserve">Next Review Date: </w:t>
            </w:r>
            <w:r w:rsidRPr="008C60A2">
              <w:rPr>
                <w:rFonts w:ascii="Arial" w:hAnsi="Arial" w:cs="Arial"/>
                <w:sz w:val="24"/>
                <w:szCs w:val="24"/>
              </w:rPr>
              <w:t>January 2024</w:t>
            </w:r>
          </w:p>
        </w:tc>
      </w:tr>
    </w:tbl>
    <w:p w:rsidR="00E517B8" w:rsidRPr="00CC5B9F" w:rsidRDefault="00E517B8" w:rsidP="00757BD3">
      <w:pPr>
        <w:spacing w:after="0" w:line="240" w:lineRule="auto"/>
        <w:jc w:val="both"/>
        <w:rPr>
          <w:rFonts w:ascii="Arial" w:hAnsi="Arial" w:cs="Arial"/>
          <w:b/>
          <w:sz w:val="24"/>
          <w:szCs w:val="24"/>
        </w:rPr>
      </w:pPr>
    </w:p>
    <w:p w:rsidR="001C643E" w:rsidRDefault="001C643E">
      <w:r>
        <w:br w:type="page"/>
      </w:r>
    </w:p>
    <w:tbl>
      <w:tblPr>
        <w:tblW w:w="0" w:type="auto"/>
        <w:tblBorders>
          <w:top w:val="nil"/>
          <w:left w:val="nil"/>
          <w:bottom w:val="nil"/>
          <w:right w:val="nil"/>
        </w:tblBorders>
        <w:tblLayout w:type="fixed"/>
        <w:tblLook w:val="0000" w:firstRow="0" w:lastRow="0" w:firstColumn="0" w:lastColumn="0" w:noHBand="0" w:noVBand="0"/>
      </w:tblPr>
      <w:tblGrid>
        <w:gridCol w:w="8806"/>
      </w:tblGrid>
      <w:tr w:rsidR="00653DDF" w:rsidRPr="00CC5B9F">
        <w:trPr>
          <w:trHeight w:val="200"/>
        </w:trPr>
        <w:tc>
          <w:tcPr>
            <w:tcW w:w="8806" w:type="dxa"/>
          </w:tcPr>
          <w:p w:rsidR="00CC5B9F" w:rsidRDefault="00CC5B9F" w:rsidP="00CC5B9F">
            <w:pPr>
              <w:rPr>
                <w:rFonts w:ascii="Arial" w:hAnsi="Arial" w:cs="Arial"/>
                <w:b/>
                <w:sz w:val="28"/>
                <w:szCs w:val="28"/>
              </w:rPr>
            </w:pPr>
            <w:r w:rsidRPr="0030220E">
              <w:rPr>
                <w:rFonts w:ascii="Arial" w:hAnsi="Arial" w:cs="Arial"/>
                <w:b/>
                <w:sz w:val="28"/>
                <w:szCs w:val="28"/>
              </w:rPr>
              <w:lastRenderedPageBreak/>
              <w:t>CONTENTS</w:t>
            </w:r>
          </w:p>
          <w:p w:rsidR="00CC5B9F" w:rsidRPr="0030220E" w:rsidRDefault="00CC5B9F" w:rsidP="00CC5B9F">
            <w:pPr>
              <w:rPr>
                <w:rFonts w:ascii="Arial" w:hAnsi="Arial" w:cs="Arial"/>
                <w:b/>
                <w:sz w:val="28"/>
                <w:szCs w:val="28"/>
              </w:rPr>
            </w:pPr>
            <w:r>
              <w:rPr>
                <w:rFonts w:ascii="Arial" w:hAnsi="Arial" w:cs="Arial"/>
                <w:b/>
                <w:sz w:val="28"/>
                <w:szCs w:val="28"/>
              </w:rPr>
              <w:t>Section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F11EA5">
              <w:rPr>
                <w:rFonts w:ascii="Arial" w:hAnsi="Arial" w:cs="Arial"/>
                <w:b/>
                <w:sz w:val="28"/>
                <w:szCs w:val="28"/>
              </w:rPr>
              <w:t>Page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7008"/>
              <w:gridCol w:w="823"/>
            </w:tblGrid>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1</w:t>
                  </w:r>
                </w:p>
              </w:tc>
              <w:tc>
                <w:tcPr>
                  <w:tcW w:w="4079" w:type="pct"/>
                </w:tcPr>
                <w:p w:rsidR="00CC5B9F" w:rsidRPr="00765129" w:rsidRDefault="00CC5B9F" w:rsidP="00043C74">
                  <w:pPr>
                    <w:spacing w:line="360" w:lineRule="auto"/>
                    <w:rPr>
                      <w:rFonts w:ascii="Arial" w:hAnsi="Arial" w:cs="Arial"/>
                      <w:sz w:val="24"/>
                      <w:szCs w:val="24"/>
                    </w:rPr>
                  </w:pPr>
                  <w:r w:rsidRPr="00765129">
                    <w:rPr>
                      <w:rFonts w:ascii="Arial" w:hAnsi="Arial" w:cs="Arial"/>
                      <w:sz w:val="24"/>
                      <w:szCs w:val="24"/>
                    </w:rPr>
                    <w:t>Introduction</w:t>
                  </w:r>
                </w:p>
              </w:tc>
              <w:tc>
                <w:tcPr>
                  <w:tcW w:w="479" w:type="pct"/>
                </w:tcPr>
                <w:p w:rsidR="00CC5B9F" w:rsidRPr="00765129" w:rsidRDefault="00341B87" w:rsidP="00341B87">
                  <w:pPr>
                    <w:rPr>
                      <w:rFonts w:ascii="Arial" w:hAnsi="Arial" w:cs="Arial"/>
                      <w:sz w:val="24"/>
                      <w:szCs w:val="24"/>
                    </w:rPr>
                  </w:pPr>
                  <w:r>
                    <w:rPr>
                      <w:rFonts w:ascii="Arial" w:hAnsi="Arial" w:cs="Arial"/>
                      <w:sz w:val="24"/>
                      <w:szCs w:val="24"/>
                    </w:rPr>
                    <w:t>4</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2</w:t>
                  </w:r>
                </w:p>
              </w:tc>
              <w:tc>
                <w:tcPr>
                  <w:tcW w:w="4079" w:type="pct"/>
                </w:tcPr>
                <w:p w:rsidR="00CC5B9F" w:rsidRPr="00765129" w:rsidRDefault="008C60A2" w:rsidP="008C60A2">
                  <w:pPr>
                    <w:spacing w:line="360" w:lineRule="auto"/>
                    <w:rPr>
                      <w:rFonts w:ascii="Arial" w:hAnsi="Arial" w:cs="Arial"/>
                      <w:sz w:val="24"/>
                      <w:szCs w:val="24"/>
                    </w:rPr>
                  </w:pPr>
                  <w:r>
                    <w:rPr>
                      <w:rFonts w:ascii="Arial" w:hAnsi="Arial" w:cs="Arial"/>
                      <w:sz w:val="24"/>
                      <w:szCs w:val="24"/>
                    </w:rPr>
                    <w:t xml:space="preserve">What our commitment means </w:t>
                  </w:r>
                </w:p>
              </w:tc>
              <w:tc>
                <w:tcPr>
                  <w:tcW w:w="479" w:type="pct"/>
                </w:tcPr>
                <w:p w:rsidR="00CC5B9F" w:rsidRPr="00765129" w:rsidRDefault="008C60A2" w:rsidP="009111C1">
                  <w:pPr>
                    <w:rPr>
                      <w:rFonts w:ascii="Arial" w:hAnsi="Arial" w:cs="Arial"/>
                      <w:sz w:val="24"/>
                      <w:szCs w:val="24"/>
                    </w:rPr>
                  </w:pPr>
                  <w:r>
                    <w:rPr>
                      <w:rFonts w:ascii="Arial" w:hAnsi="Arial" w:cs="Arial"/>
                      <w:sz w:val="24"/>
                      <w:szCs w:val="24"/>
                    </w:rPr>
                    <w:t>4</w:t>
                  </w:r>
                </w:p>
              </w:tc>
            </w:tr>
            <w:tr w:rsidR="00CC5B9F" w:rsidRPr="00765129" w:rsidTr="008053B4">
              <w:trPr>
                <w:cantSplit/>
                <w:trHeight w:val="483"/>
              </w:trPr>
              <w:tc>
                <w:tcPr>
                  <w:tcW w:w="442" w:type="pct"/>
                </w:tcPr>
                <w:p w:rsidR="00CC5B9F" w:rsidRDefault="00CC5B9F" w:rsidP="00043C74">
                  <w:pPr>
                    <w:spacing w:line="360" w:lineRule="auto"/>
                    <w:rPr>
                      <w:rFonts w:ascii="Arial" w:hAnsi="Arial" w:cs="Arial"/>
                      <w:sz w:val="24"/>
                      <w:szCs w:val="24"/>
                    </w:rPr>
                  </w:pPr>
                  <w:r>
                    <w:rPr>
                      <w:rFonts w:ascii="Arial" w:hAnsi="Arial" w:cs="Arial"/>
                      <w:sz w:val="24"/>
                      <w:szCs w:val="24"/>
                    </w:rPr>
                    <w:t xml:space="preserve"> 3</w:t>
                  </w:r>
                </w:p>
              </w:tc>
              <w:tc>
                <w:tcPr>
                  <w:tcW w:w="4079" w:type="pct"/>
                </w:tcPr>
                <w:p w:rsidR="00CC5B9F" w:rsidRPr="00765129" w:rsidRDefault="008C60A2" w:rsidP="00043C74">
                  <w:pPr>
                    <w:spacing w:line="360" w:lineRule="auto"/>
                    <w:rPr>
                      <w:rFonts w:ascii="Arial" w:hAnsi="Arial" w:cs="Arial"/>
                      <w:sz w:val="24"/>
                      <w:szCs w:val="24"/>
                    </w:rPr>
                  </w:pPr>
                  <w:r>
                    <w:rPr>
                      <w:rFonts w:ascii="Arial" w:hAnsi="Arial" w:cs="Arial"/>
                      <w:sz w:val="24"/>
                      <w:szCs w:val="24"/>
                    </w:rPr>
                    <w:t>Scope and purpose of the policy</w:t>
                  </w:r>
                </w:p>
              </w:tc>
              <w:tc>
                <w:tcPr>
                  <w:tcW w:w="479" w:type="pct"/>
                </w:tcPr>
                <w:p w:rsidR="00CC5B9F" w:rsidRDefault="00043C74" w:rsidP="00043C74">
                  <w:pPr>
                    <w:rPr>
                      <w:rFonts w:ascii="Arial" w:hAnsi="Arial" w:cs="Arial"/>
                      <w:sz w:val="24"/>
                      <w:szCs w:val="24"/>
                    </w:rPr>
                  </w:pPr>
                  <w:r>
                    <w:rPr>
                      <w:rFonts w:ascii="Arial" w:hAnsi="Arial" w:cs="Arial"/>
                      <w:sz w:val="24"/>
                      <w:szCs w:val="24"/>
                    </w:rPr>
                    <w:t>5</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4</w:t>
                  </w:r>
                </w:p>
              </w:tc>
              <w:tc>
                <w:tcPr>
                  <w:tcW w:w="4079" w:type="pct"/>
                </w:tcPr>
                <w:p w:rsidR="00CC5B9F" w:rsidRPr="00765129" w:rsidRDefault="00341B87" w:rsidP="00043C74">
                  <w:pPr>
                    <w:spacing w:line="360" w:lineRule="auto"/>
                    <w:rPr>
                      <w:rFonts w:ascii="Arial" w:hAnsi="Arial" w:cs="Arial"/>
                      <w:sz w:val="24"/>
                      <w:szCs w:val="24"/>
                    </w:rPr>
                  </w:pPr>
                  <w:r>
                    <w:rPr>
                      <w:rFonts w:ascii="Arial" w:hAnsi="Arial" w:cs="Arial"/>
                      <w:sz w:val="24"/>
                      <w:szCs w:val="24"/>
                    </w:rPr>
                    <w:t>What is a complaint?</w:t>
                  </w:r>
                </w:p>
              </w:tc>
              <w:tc>
                <w:tcPr>
                  <w:tcW w:w="479" w:type="pct"/>
                </w:tcPr>
                <w:p w:rsidR="00CC5B9F" w:rsidRPr="00765129" w:rsidRDefault="00043C74" w:rsidP="00043C74">
                  <w:pPr>
                    <w:rPr>
                      <w:rFonts w:ascii="Arial" w:hAnsi="Arial" w:cs="Arial"/>
                      <w:sz w:val="24"/>
                      <w:szCs w:val="24"/>
                    </w:rPr>
                  </w:pPr>
                  <w:r>
                    <w:rPr>
                      <w:rFonts w:ascii="Arial" w:hAnsi="Arial" w:cs="Arial"/>
                      <w:sz w:val="24"/>
                      <w:szCs w:val="24"/>
                    </w:rPr>
                    <w:t>5</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5</w:t>
                  </w:r>
                </w:p>
              </w:tc>
              <w:tc>
                <w:tcPr>
                  <w:tcW w:w="4079" w:type="pct"/>
                </w:tcPr>
                <w:p w:rsidR="00CC5B9F" w:rsidRPr="00765129" w:rsidRDefault="00341B87" w:rsidP="00043C74">
                  <w:pPr>
                    <w:spacing w:line="360" w:lineRule="auto"/>
                    <w:rPr>
                      <w:rFonts w:ascii="Arial" w:hAnsi="Arial" w:cs="Arial"/>
                      <w:sz w:val="24"/>
                      <w:szCs w:val="24"/>
                    </w:rPr>
                  </w:pPr>
                  <w:r>
                    <w:rPr>
                      <w:rFonts w:ascii="Arial" w:hAnsi="Arial" w:cs="Arial"/>
                      <w:sz w:val="24"/>
                      <w:szCs w:val="24"/>
                    </w:rPr>
                    <w:t>Who can complain?</w:t>
                  </w:r>
                </w:p>
              </w:tc>
              <w:tc>
                <w:tcPr>
                  <w:tcW w:w="479" w:type="pct"/>
                </w:tcPr>
                <w:p w:rsidR="00CC5B9F" w:rsidRPr="00765129" w:rsidRDefault="009111C1" w:rsidP="009111C1">
                  <w:pPr>
                    <w:rPr>
                      <w:rFonts w:ascii="Arial" w:hAnsi="Arial" w:cs="Arial"/>
                      <w:sz w:val="24"/>
                      <w:szCs w:val="24"/>
                    </w:rPr>
                  </w:pPr>
                  <w:r>
                    <w:rPr>
                      <w:rFonts w:ascii="Arial" w:hAnsi="Arial" w:cs="Arial"/>
                      <w:sz w:val="24"/>
                      <w:szCs w:val="24"/>
                    </w:rPr>
                    <w:t>5</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6</w:t>
                  </w:r>
                </w:p>
              </w:tc>
              <w:tc>
                <w:tcPr>
                  <w:tcW w:w="4079" w:type="pct"/>
                </w:tcPr>
                <w:p w:rsidR="00CC5B9F" w:rsidRPr="00765129" w:rsidRDefault="00341B87" w:rsidP="00043C74">
                  <w:pPr>
                    <w:spacing w:line="360" w:lineRule="auto"/>
                    <w:rPr>
                      <w:rFonts w:ascii="Arial" w:hAnsi="Arial" w:cs="Arial"/>
                      <w:sz w:val="24"/>
                      <w:szCs w:val="24"/>
                    </w:rPr>
                  </w:pPr>
                  <w:r>
                    <w:rPr>
                      <w:rFonts w:ascii="Arial" w:hAnsi="Arial" w:cs="Arial"/>
                      <w:sz w:val="24"/>
                      <w:szCs w:val="24"/>
                    </w:rPr>
                    <w:t>Time limit for making a complaint</w:t>
                  </w:r>
                </w:p>
              </w:tc>
              <w:tc>
                <w:tcPr>
                  <w:tcW w:w="479" w:type="pct"/>
                </w:tcPr>
                <w:p w:rsidR="00CC5B9F" w:rsidRPr="00765129" w:rsidRDefault="009111C1" w:rsidP="009111C1">
                  <w:pPr>
                    <w:rPr>
                      <w:rFonts w:ascii="Arial" w:hAnsi="Arial" w:cs="Arial"/>
                      <w:sz w:val="24"/>
                      <w:szCs w:val="24"/>
                    </w:rPr>
                  </w:pPr>
                  <w:r>
                    <w:rPr>
                      <w:rFonts w:ascii="Arial" w:hAnsi="Arial" w:cs="Arial"/>
                      <w:sz w:val="24"/>
                      <w:szCs w:val="24"/>
                    </w:rPr>
                    <w:t>6</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7</w:t>
                  </w:r>
                </w:p>
              </w:tc>
              <w:tc>
                <w:tcPr>
                  <w:tcW w:w="4079" w:type="pct"/>
                </w:tcPr>
                <w:p w:rsidR="00CC5B9F" w:rsidRPr="00765129" w:rsidRDefault="00341B87" w:rsidP="00043C74">
                  <w:pPr>
                    <w:spacing w:line="360" w:lineRule="auto"/>
                    <w:rPr>
                      <w:rFonts w:ascii="Arial" w:hAnsi="Arial" w:cs="Arial"/>
                      <w:sz w:val="24"/>
                      <w:szCs w:val="24"/>
                    </w:rPr>
                  </w:pPr>
                  <w:r>
                    <w:rPr>
                      <w:rFonts w:ascii="Arial" w:hAnsi="Arial" w:cs="Arial"/>
                      <w:sz w:val="24"/>
                      <w:szCs w:val="24"/>
                    </w:rPr>
                    <w:t>Management of complaints</w:t>
                  </w:r>
                </w:p>
              </w:tc>
              <w:tc>
                <w:tcPr>
                  <w:tcW w:w="479" w:type="pct"/>
                </w:tcPr>
                <w:p w:rsidR="00CC5B9F" w:rsidRPr="00765129" w:rsidRDefault="00767388" w:rsidP="00767388">
                  <w:pPr>
                    <w:rPr>
                      <w:rFonts w:ascii="Arial" w:hAnsi="Arial" w:cs="Arial"/>
                      <w:sz w:val="24"/>
                      <w:szCs w:val="24"/>
                    </w:rPr>
                  </w:pPr>
                  <w:r>
                    <w:rPr>
                      <w:rFonts w:ascii="Arial" w:hAnsi="Arial" w:cs="Arial"/>
                      <w:sz w:val="24"/>
                      <w:szCs w:val="24"/>
                    </w:rPr>
                    <w:t>6</w:t>
                  </w:r>
                </w:p>
              </w:tc>
            </w:tr>
            <w:tr w:rsidR="00CC5B9F" w:rsidRPr="00765129" w:rsidTr="008053B4">
              <w:trPr>
                <w:cantSplit/>
                <w:trHeight w:val="483"/>
              </w:trPr>
              <w:tc>
                <w:tcPr>
                  <w:tcW w:w="442" w:type="pct"/>
                </w:tcPr>
                <w:p w:rsidR="00CC5B9F" w:rsidRPr="00765129" w:rsidRDefault="00CC5B9F" w:rsidP="00043C74">
                  <w:pPr>
                    <w:spacing w:line="360" w:lineRule="auto"/>
                    <w:rPr>
                      <w:rFonts w:ascii="Arial" w:hAnsi="Arial" w:cs="Arial"/>
                      <w:sz w:val="24"/>
                      <w:szCs w:val="24"/>
                    </w:rPr>
                  </w:pPr>
                  <w:r>
                    <w:rPr>
                      <w:rFonts w:ascii="Arial" w:hAnsi="Arial" w:cs="Arial"/>
                      <w:sz w:val="24"/>
                      <w:szCs w:val="24"/>
                    </w:rPr>
                    <w:t xml:space="preserve"> 8</w:t>
                  </w:r>
                </w:p>
              </w:tc>
              <w:tc>
                <w:tcPr>
                  <w:tcW w:w="4079" w:type="pct"/>
                </w:tcPr>
                <w:p w:rsidR="00CC5B9F" w:rsidRPr="00765129" w:rsidRDefault="00341B87" w:rsidP="00043C74">
                  <w:pPr>
                    <w:spacing w:line="360" w:lineRule="auto"/>
                    <w:rPr>
                      <w:rFonts w:ascii="Arial" w:hAnsi="Arial" w:cs="Arial"/>
                      <w:sz w:val="24"/>
                      <w:szCs w:val="24"/>
                    </w:rPr>
                  </w:pPr>
                  <w:r>
                    <w:rPr>
                      <w:rFonts w:ascii="Arial" w:hAnsi="Arial" w:cs="Arial"/>
                      <w:sz w:val="24"/>
                      <w:szCs w:val="24"/>
                    </w:rPr>
                    <w:t>Responsibilities for complaints arrangements</w:t>
                  </w:r>
                </w:p>
              </w:tc>
              <w:tc>
                <w:tcPr>
                  <w:tcW w:w="479" w:type="pct"/>
                </w:tcPr>
                <w:p w:rsidR="00CC5B9F" w:rsidRPr="00765129" w:rsidRDefault="008C60A2" w:rsidP="009111C1">
                  <w:pPr>
                    <w:rPr>
                      <w:rFonts w:ascii="Arial" w:hAnsi="Arial" w:cs="Arial"/>
                      <w:sz w:val="24"/>
                      <w:szCs w:val="24"/>
                    </w:rPr>
                  </w:pPr>
                  <w:r>
                    <w:rPr>
                      <w:rFonts w:ascii="Arial" w:hAnsi="Arial" w:cs="Arial"/>
                      <w:sz w:val="24"/>
                      <w:szCs w:val="24"/>
                    </w:rPr>
                    <w:t>6</w:t>
                  </w:r>
                </w:p>
              </w:tc>
            </w:tr>
            <w:tr w:rsidR="000F5399" w:rsidRPr="00765129" w:rsidTr="008053B4">
              <w:trPr>
                <w:cantSplit/>
                <w:trHeight w:val="483"/>
              </w:trPr>
              <w:tc>
                <w:tcPr>
                  <w:tcW w:w="442"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 xml:space="preserve"> 9</w:t>
                  </w:r>
                </w:p>
              </w:tc>
              <w:tc>
                <w:tcPr>
                  <w:tcW w:w="4079"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Stages in the complaint  procedure</w:t>
                  </w:r>
                </w:p>
              </w:tc>
              <w:tc>
                <w:tcPr>
                  <w:tcW w:w="479" w:type="pct"/>
                </w:tcPr>
                <w:p w:rsidR="000F5399" w:rsidRPr="00765129" w:rsidRDefault="009111C1" w:rsidP="009111C1">
                  <w:pPr>
                    <w:rPr>
                      <w:rFonts w:ascii="Arial" w:hAnsi="Arial" w:cs="Arial"/>
                      <w:sz w:val="24"/>
                      <w:szCs w:val="24"/>
                    </w:rPr>
                  </w:pPr>
                  <w:r>
                    <w:rPr>
                      <w:rFonts w:ascii="Arial" w:hAnsi="Arial" w:cs="Arial"/>
                      <w:sz w:val="24"/>
                      <w:szCs w:val="24"/>
                    </w:rPr>
                    <w:t>8</w:t>
                  </w:r>
                </w:p>
              </w:tc>
            </w:tr>
            <w:tr w:rsidR="000F5399" w:rsidRPr="00765129" w:rsidTr="008053B4">
              <w:trPr>
                <w:cantSplit/>
                <w:trHeight w:val="483"/>
              </w:trPr>
              <w:tc>
                <w:tcPr>
                  <w:tcW w:w="442"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10</w:t>
                  </w:r>
                </w:p>
              </w:tc>
              <w:tc>
                <w:tcPr>
                  <w:tcW w:w="4079" w:type="pct"/>
                </w:tcPr>
                <w:p w:rsidR="000F5399" w:rsidRPr="009111C1" w:rsidRDefault="009111C1" w:rsidP="009111C1">
                  <w:pPr>
                    <w:spacing w:line="360" w:lineRule="auto"/>
                    <w:rPr>
                      <w:rFonts w:ascii="Arial" w:hAnsi="Arial" w:cs="Arial"/>
                      <w:sz w:val="24"/>
                      <w:szCs w:val="24"/>
                    </w:rPr>
                  </w:pPr>
                  <w:r w:rsidRPr="009111C1">
                    <w:rPr>
                      <w:rFonts w:ascii="Arial" w:hAnsi="Arial" w:cs="Arial"/>
                      <w:bCs/>
                      <w:sz w:val="24"/>
                      <w:szCs w:val="24"/>
                    </w:rPr>
                    <w:t xml:space="preserve">Unreasonably </w:t>
                  </w:r>
                  <w:r>
                    <w:rPr>
                      <w:rFonts w:ascii="Arial" w:hAnsi="Arial" w:cs="Arial"/>
                      <w:bCs/>
                      <w:sz w:val="24"/>
                      <w:szCs w:val="24"/>
                    </w:rPr>
                    <w:t>p</w:t>
                  </w:r>
                  <w:r w:rsidRPr="009111C1">
                    <w:rPr>
                      <w:rFonts w:ascii="Arial" w:hAnsi="Arial" w:cs="Arial"/>
                      <w:bCs/>
                      <w:sz w:val="24"/>
                      <w:szCs w:val="24"/>
                    </w:rPr>
                    <w:t xml:space="preserve">ersistent </w:t>
                  </w:r>
                  <w:r>
                    <w:rPr>
                      <w:rFonts w:ascii="Arial" w:hAnsi="Arial" w:cs="Arial"/>
                      <w:bCs/>
                      <w:sz w:val="24"/>
                      <w:szCs w:val="24"/>
                    </w:rPr>
                    <w:t>and u</w:t>
                  </w:r>
                  <w:r w:rsidRPr="009111C1">
                    <w:rPr>
                      <w:rFonts w:ascii="Arial" w:hAnsi="Arial" w:cs="Arial"/>
                      <w:bCs/>
                      <w:sz w:val="24"/>
                      <w:szCs w:val="24"/>
                    </w:rPr>
                    <w:t xml:space="preserve">nreasonable </w:t>
                  </w:r>
                  <w:r>
                    <w:rPr>
                      <w:rFonts w:ascii="Arial" w:hAnsi="Arial" w:cs="Arial"/>
                      <w:bCs/>
                      <w:sz w:val="24"/>
                      <w:szCs w:val="24"/>
                    </w:rPr>
                    <w:t>complainant b</w:t>
                  </w:r>
                  <w:r w:rsidRPr="009111C1">
                    <w:rPr>
                      <w:rFonts w:ascii="Arial" w:hAnsi="Arial" w:cs="Arial"/>
                      <w:bCs/>
                      <w:sz w:val="24"/>
                      <w:szCs w:val="24"/>
                    </w:rPr>
                    <w:t>ehaviour</w:t>
                  </w:r>
                </w:p>
              </w:tc>
              <w:tc>
                <w:tcPr>
                  <w:tcW w:w="479" w:type="pct"/>
                </w:tcPr>
                <w:p w:rsidR="000F5399" w:rsidRPr="00765129" w:rsidRDefault="000F5399" w:rsidP="009111C1">
                  <w:pPr>
                    <w:rPr>
                      <w:rFonts w:ascii="Arial" w:hAnsi="Arial" w:cs="Arial"/>
                      <w:sz w:val="24"/>
                      <w:szCs w:val="24"/>
                    </w:rPr>
                  </w:pPr>
                  <w:r>
                    <w:rPr>
                      <w:rFonts w:ascii="Arial" w:hAnsi="Arial" w:cs="Arial"/>
                      <w:sz w:val="24"/>
                      <w:szCs w:val="24"/>
                    </w:rPr>
                    <w:t>9</w:t>
                  </w:r>
                </w:p>
              </w:tc>
            </w:tr>
            <w:tr w:rsidR="000F5399" w:rsidRPr="00765129" w:rsidTr="008053B4">
              <w:trPr>
                <w:cantSplit/>
                <w:trHeight w:val="483"/>
              </w:trPr>
              <w:tc>
                <w:tcPr>
                  <w:tcW w:w="442"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11</w:t>
                  </w:r>
                </w:p>
              </w:tc>
              <w:tc>
                <w:tcPr>
                  <w:tcW w:w="4079"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Implementation  and monitoring</w:t>
                  </w:r>
                </w:p>
              </w:tc>
              <w:tc>
                <w:tcPr>
                  <w:tcW w:w="479" w:type="pct"/>
                </w:tcPr>
                <w:p w:rsidR="000F5399" w:rsidRPr="00765129" w:rsidRDefault="009111C1" w:rsidP="009111C1">
                  <w:pPr>
                    <w:rPr>
                      <w:rFonts w:ascii="Arial" w:hAnsi="Arial" w:cs="Arial"/>
                      <w:sz w:val="24"/>
                      <w:szCs w:val="24"/>
                    </w:rPr>
                  </w:pPr>
                  <w:r>
                    <w:rPr>
                      <w:rFonts w:ascii="Arial" w:hAnsi="Arial" w:cs="Arial"/>
                      <w:sz w:val="24"/>
                      <w:szCs w:val="24"/>
                    </w:rPr>
                    <w:t>10</w:t>
                  </w:r>
                </w:p>
              </w:tc>
            </w:tr>
            <w:tr w:rsidR="000F5399" w:rsidRPr="00765129" w:rsidTr="008053B4">
              <w:trPr>
                <w:cantSplit/>
                <w:trHeight w:val="483"/>
              </w:trPr>
              <w:tc>
                <w:tcPr>
                  <w:tcW w:w="442" w:type="pct"/>
                </w:tcPr>
                <w:p w:rsidR="000F5399" w:rsidRPr="00765129" w:rsidRDefault="000F5399" w:rsidP="008053B4">
                  <w:pPr>
                    <w:spacing w:line="360" w:lineRule="auto"/>
                    <w:rPr>
                      <w:rFonts w:ascii="Arial" w:hAnsi="Arial" w:cs="Arial"/>
                      <w:sz w:val="24"/>
                      <w:szCs w:val="24"/>
                    </w:rPr>
                  </w:pPr>
                  <w:r>
                    <w:rPr>
                      <w:rFonts w:ascii="Arial" w:hAnsi="Arial" w:cs="Arial"/>
                      <w:sz w:val="24"/>
                      <w:szCs w:val="24"/>
                    </w:rPr>
                    <w:t>12</w:t>
                  </w:r>
                </w:p>
              </w:tc>
              <w:tc>
                <w:tcPr>
                  <w:tcW w:w="4079"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Training</w:t>
                  </w:r>
                </w:p>
              </w:tc>
              <w:tc>
                <w:tcPr>
                  <w:tcW w:w="479" w:type="pct"/>
                </w:tcPr>
                <w:p w:rsidR="000F5399" w:rsidRPr="00765129" w:rsidRDefault="000F5399" w:rsidP="008053B4">
                  <w:pPr>
                    <w:rPr>
                      <w:rFonts w:ascii="Arial" w:hAnsi="Arial" w:cs="Arial"/>
                      <w:sz w:val="24"/>
                      <w:szCs w:val="24"/>
                    </w:rPr>
                  </w:pPr>
                  <w:r>
                    <w:rPr>
                      <w:rFonts w:ascii="Arial" w:hAnsi="Arial" w:cs="Arial"/>
                      <w:sz w:val="24"/>
                      <w:szCs w:val="24"/>
                    </w:rPr>
                    <w:t>10</w:t>
                  </w:r>
                </w:p>
              </w:tc>
            </w:tr>
            <w:tr w:rsidR="000F5399" w:rsidRPr="00765129" w:rsidTr="008053B4">
              <w:trPr>
                <w:cantSplit/>
                <w:trHeight w:val="483"/>
              </w:trPr>
              <w:tc>
                <w:tcPr>
                  <w:tcW w:w="442" w:type="pct"/>
                </w:tcPr>
                <w:p w:rsidR="000F5399" w:rsidRPr="00765129" w:rsidRDefault="000F5399" w:rsidP="008053B4">
                  <w:pPr>
                    <w:spacing w:line="360" w:lineRule="auto"/>
                    <w:rPr>
                      <w:rFonts w:ascii="Arial" w:hAnsi="Arial" w:cs="Arial"/>
                      <w:sz w:val="24"/>
                      <w:szCs w:val="24"/>
                    </w:rPr>
                  </w:pPr>
                  <w:r>
                    <w:rPr>
                      <w:rFonts w:ascii="Arial" w:hAnsi="Arial" w:cs="Arial"/>
                      <w:sz w:val="24"/>
                      <w:szCs w:val="24"/>
                    </w:rPr>
                    <w:t>13</w:t>
                  </w:r>
                </w:p>
              </w:tc>
              <w:tc>
                <w:tcPr>
                  <w:tcW w:w="4079"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R</w:t>
                  </w:r>
                  <w:r w:rsidR="009111C1">
                    <w:rPr>
                      <w:rFonts w:ascii="Arial" w:hAnsi="Arial" w:cs="Arial"/>
                      <w:sz w:val="24"/>
                      <w:szCs w:val="24"/>
                    </w:rPr>
                    <w:t>eview and revision arrangements</w:t>
                  </w:r>
                </w:p>
              </w:tc>
              <w:tc>
                <w:tcPr>
                  <w:tcW w:w="479" w:type="pct"/>
                </w:tcPr>
                <w:p w:rsidR="000F5399" w:rsidRPr="00765129" w:rsidRDefault="009111C1" w:rsidP="008053B4">
                  <w:pPr>
                    <w:rPr>
                      <w:rFonts w:ascii="Arial" w:hAnsi="Arial" w:cs="Arial"/>
                      <w:sz w:val="24"/>
                      <w:szCs w:val="24"/>
                    </w:rPr>
                  </w:pPr>
                  <w:r>
                    <w:rPr>
                      <w:rFonts w:ascii="Arial" w:hAnsi="Arial" w:cs="Arial"/>
                      <w:sz w:val="24"/>
                      <w:szCs w:val="24"/>
                    </w:rPr>
                    <w:t>10</w:t>
                  </w:r>
                </w:p>
              </w:tc>
            </w:tr>
            <w:tr w:rsidR="000F5399" w:rsidRPr="00765129" w:rsidTr="008053B4">
              <w:trPr>
                <w:cantSplit/>
                <w:trHeight w:val="483"/>
              </w:trPr>
              <w:tc>
                <w:tcPr>
                  <w:tcW w:w="442" w:type="pct"/>
                </w:tcPr>
                <w:p w:rsidR="000F5399" w:rsidRPr="00765129" w:rsidRDefault="000F5399" w:rsidP="008053B4">
                  <w:pPr>
                    <w:rPr>
                      <w:rFonts w:ascii="Arial" w:hAnsi="Arial" w:cs="Arial"/>
                      <w:sz w:val="24"/>
                      <w:szCs w:val="24"/>
                    </w:rPr>
                  </w:pPr>
                  <w:r>
                    <w:rPr>
                      <w:rFonts w:ascii="Arial" w:hAnsi="Arial" w:cs="Arial"/>
                      <w:sz w:val="24"/>
                      <w:szCs w:val="24"/>
                    </w:rPr>
                    <w:t>14</w:t>
                  </w:r>
                </w:p>
              </w:tc>
              <w:tc>
                <w:tcPr>
                  <w:tcW w:w="4079" w:type="pct"/>
                </w:tcPr>
                <w:p w:rsidR="000F5399" w:rsidRPr="00765129" w:rsidRDefault="000F5399" w:rsidP="000F5399">
                  <w:pPr>
                    <w:spacing w:line="360" w:lineRule="auto"/>
                    <w:rPr>
                      <w:rFonts w:ascii="Arial" w:hAnsi="Arial" w:cs="Arial"/>
                      <w:sz w:val="24"/>
                      <w:szCs w:val="24"/>
                    </w:rPr>
                  </w:pPr>
                  <w:r>
                    <w:rPr>
                      <w:rFonts w:ascii="Arial" w:hAnsi="Arial" w:cs="Arial"/>
                      <w:sz w:val="24"/>
                      <w:szCs w:val="24"/>
                    </w:rPr>
                    <w:t>Useful contacts</w:t>
                  </w:r>
                </w:p>
              </w:tc>
              <w:tc>
                <w:tcPr>
                  <w:tcW w:w="479" w:type="pct"/>
                </w:tcPr>
                <w:p w:rsidR="000F5399" w:rsidRPr="00765129" w:rsidRDefault="009111C1" w:rsidP="009111C1">
                  <w:pPr>
                    <w:rPr>
                      <w:rFonts w:ascii="Arial" w:hAnsi="Arial" w:cs="Arial"/>
                      <w:sz w:val="24"/>
                      <w:szCs w:val="24"/>
                    </w:rPr>
                  </w:pPr>
                  <w:r>
                    <w:rPr>
                      <w:rFonts w:ascii="Arial" w:hAnsi="Arial" w:cs="Arial"/>
                      <w:sz w:val="24"/>
                      <w:szCs w:val="24"/>
                    </w:rPr>
                    <w:t>11</w:t>
                  </w:r>
                </w:p>
              </w:tc>
            </w:tr>
            <w:tr w:rsidR="000F5399" w:rsidRPr="00765129" w:rsidTr="008053B4">
              <w:trPr>
                <w:cantSplit/>
                <w:trHeight w:val="483"/>
              </w:trPr>
              <w:tc>
                <w:tcPr>
                  <w:tcW w:w="442" w:type="pct"/>
                </w:tcPr>
                <w:p w:rsidR="000F5399" w:rsidRDefault="000F5399" w:rsidP="008053B4">
                  <w:pPr>
                    <w:spacing w:line="360" w:lineRule="auto"/>
                    <w:rPr>
                      <w:rFonts w:ascii="Arial" w:hAnsi="Arial" w:cs="Arial"/>
                      <w:sz w:val="24"/>
                      <w:szCs w:val="24"/>
                    </w:rPr>
                  </w:pPr>
                </w:p>
              </w:tc>
              <w:tc>
                <w:tcPr>
                  <w:tcW w:w="4079" w:type="pct"/>
                </w:tcPr>
                <w:p w:rsidR="00767388" w:rsidRDefault="00767388" w:rsidP="008053B4">
                  <w:pPr>
                    <w:spacing w:line="360" w:lineRule="auto"/>
                    <w:ind w:left="567" w:hanging="567"/>
                    <w:rPr>
                      <w:rFonts w:ascii="Arial" w:hAnsi="Arial" w:cs="Arial"/>
                      <w:sz w:val="24"/>
                      <w:szCs w:val="24"/>
                    </w:rPr>
                  </w:pPr>
                  <w:r>
                    <w:rPr>
                      <w:rFonts w:ascii="Arial" w:hAnsi="Arial" w:cs="Arial"/>
                      <w:sz w:val="24"/>
                      <w:szCs w:val="24"/>
                    </w:rPr>
                    <w:t>Appendices:</w:t>
                  </w:r>
                </w:p>
                <w:p w:rsidR="000F5399" w:rsidRDefault="000F5399" w:rsidP="008053B4">
                  <w:pPr>
                    <w:spacing w:line="360" w:lineRule="auto"/>
                    <w:ind w:left="567" w:hanging="567"/>
                    <w:rPr>
                      <w:rFonts w:ascii="Arial" w:hAnsi="Arial" w:cs="Arial"/>
                      <w:sz w:val="24"/>
                      <w:szCs w:val="24"/>
                    </w:rPr>
                  </w:pPr>
                  <w:r>
                    <w:rPr>
                      <w:rFonts w:ascii="Arial" w:hAnsi="Arial" w:cs="Arial"/>
                      <w:sz w:val="24"/>
                      <w:szCs w:val="24"/>
                    </w:rPr>
                    <w:t xml:space="preserve">Appendix 1 Complaints </w:t>
                  </w:r>
                  <w:r w:rsidR="009111C1">
                    <w:rPr>
                      <w:rFonts w:ascii="Arial" w:hAnsi="Arial" w:cs="Arial"/>
                      <w:sz w:val="24"/>
                      <w:szCs w:val="24"/>
                    </w:rPr>
                    <w:t>f</w:t>
                  </w:r>
                  <w:r>
                    <w:rPr>
                      <w:rFonts w:ascii="Arial" w:hAnsi="Arial" w:cs="Arial"/>
                      <w:sz w:val="24"/>
                      <w:szCs w:val="24"/>
                    </w:rPr>
                    <w:t xml:space="preserve">low </w:t>
                  </w:r>
                  <w:r w:rsidR="009111C1">
                    <w:rPr>
                      <w:rFonts w:ascii="Arial" w:hAnsi="Arial" w:cs="Arial"/>
                      <w:sz w:val="24"/>
                      <w:szCs w:val="24"/>
                    </w:rPr>
                    <w:t>c</w:t>
                  </w:r>
                  <w:r>
                    <w:rPr>
                      <w:rFonts w:ascii="Arial" w:hAnsi="Arial" w:cs="Arial"/>
                      <w:sz w:val="24"/>
                      <w:szCs w:val="24"/>
                    </w:rPr>
                    <w:t>hart</w:t>
                  </w:r>
                </w:p>
                <w:p w:rsidR="000F5399" w:rsidRDefault="000F5399" w:rsidP="008053B4">
                  <w:pPr>
                    <w:spacing w:line="360" w:lineRule="auto"/>
                    <w:ind w:left="567" w:hanging="567"/>
                    <w:rPr>
                      <w:rFonts w:ascii="Arial" w:hAnsi="Arial" w:cs="Arial"/>
                      <w:sz w:val="24"/>
                      <w:szCs w:val="24"/>
                    </w:rPr>
                  </w:pPr>
                  <w:r>
                    <w:rPr>
                      <w:rFonts w:ascii="Arial" w:hAnsi="Arial" w:cs="Arial"/>
                      <w:sz w:val="24"/>
                      <w:szCs w:val="24"/>
                    </w:rPr>
                    <w:t xml:space="preserve">Appendix 2 Risk </w:t>
                  </w:r>
                  <w:r w:rsidR="009111C1">
                    <w:rPr>
                      <w:rFonts w:ascii="Arial" w:hAnsi="Arial" w:cs="Arial"/>
                      <w:sz w:val="24"/>
                      <w:szCs w:val="24"/>
                    </w:rPr>
                    <w:t>a</w:t>
                  </w:r>
                  <w:r>
                    <w:rPr>
                      <w:rFonts w:ascii="Arial" w:hAnsi="Arial" w:cs="Arial"/>
                      <w:sz w:val="24"/>
                      <w:szCs w:val="24"/>
                    </w:rPr>
                    <w:t xml:space="preserve">ssessment </w:t>
                  </w:r>
                  <w:r w:rsidR="009111C1">
                    <w:rPr>
                      <w:rFonts w:ascii="Arial" w:hAnsi="Arial" w:cs="Arial"/>
                      <w:sz w:val="24"/>
                      <w:szCs w:val="24"/>
                    </w:rPr>
                    <w:t>m</w:t>
                  </w:r>
                  <w:r>
                    <w:rPr>
                      <w:rFonts w:ascii="Arial" w:hAnsi="Arial" w:cs="Arial"/>
                      <w:sz w:val="24"/>
                      <w:szCs w:val="24"/>
                    </w:rPr>
                    <w:t>atrix</w:t>
                  </w:r>
                </w:p>
                <w:p w:rsidR="000F5399" w:rsidRDefault="000F5399" w:rsidP="008053B4">
                  <w:pPr>
                    <w:spacing w:line="360" w:lineRule="auto"/>
                    <w:ind w:left="567" w:hanging="567"/>
                    <w:rPr>
                      <w:rFonts w:ascii="Arial" w:hAnsi="Arial" w:cs="Arial"/>
                      <w:sz w:val="24"/>
                      <w:szCs w:val="24"/>
                    </w:rPr>
                  </w:pPr>
                  <w:r>
                    <w:rPr>
                      <w:rFonts w:ascii="Arial" w:hAnsi="Arial" w:cs="Arial"/>
                      <w:sz w:val="24"/>
                      <w:szCs w:val="24"/>
                    </w:rPr>
                    <w:t xml:space="preserve">Appendix 3 Consent </w:t>
                  </w:r>
                  <w:r w:rsidR="009111C1">
                    <w:rPr>
                      <w:rFonts w:ascii="Arial" w:hAnsi="Arial" w:cs="Arial"/>
                      <w:sz w:val="24"/>
                      <w:szCs w:val="24"/>
                    </w:rPr>
                    <w:t>f</w:t>
                  </w:r>
                  <w:r>
                    <w:rPr>
                      <w:rFonts w:ascii="Arial" w:hAnsi="Arial" w:cs="Arial"/>
                      <w:sz w:val="24"/>
                      <w:szCs w:val="24"/>
                    </w:rPr>
                    <w:t>orm</w:t>
                  </w:r>
                </w:p>
                <w:p w:rsidR="00767388" w:rsidRDefault="000F5399" w:rsidP="00767388">
                  <w:pPr>
                    <w:rPr>
                      <w:rFonts w:ascii="Arial" w:hAnsi="Arial" w:cs="Arial"/>
                      <w:sz w:val="24"/>
                      <w:szCs w:val="24"/>
                    </w:rPr>
                  </w:pPr>
                  <w:r>
                    <w:rPr>
                      <w:rFonts w:ascii="Arial" w:hAnsi="Arial" w:cs="Arial"/>
                      <w:sz w:val="24"/>
                      <w:szCs w:val="24"/>
                    </w:rPr>
                    <w:t xml:space="preserve">Appendix 4 </w:t>
                  </w:r>
                  <w:r w:rsidR="00767388" w:rsidRPr="00767388">
                    <w:rPr>
                      <w:rFonts w:ascii="Arial" w:hAnsi="Arial" w:cs="Arial"/>
                      <w:sz w:val="24"/>
                      <w:szCs w:val="24"/>
                    </w:rPr>
                    <w:t xml:space="preserve">Guidance for dealing with unreasonably persistent, </w:t>
                  </w:r>
                  <w:r w:rsidR="00767388">
                    <w:rPr>
                      <w:rFonts w:ascii="Arial" w:hAnsi="Arial" w:cs="Arial"/>
                      <w:sz w:val="24"/>
                      <w:szCs w:val="24"/>
                    </w:rPr>
                    <w:t xml:space="preserve"> </w:t>
                  </w:r>
                </w:p>
                <w:p w:rsidR="00767388" w:rsidRDefault="00767388" w:rsidP="00767388">
                  <w:pPr>
                    <w:rPr>
                      <w:rFonts w:ascii="Arial" w:hAnsi="Arial" w:cs="Arial"/>
                      <w:b/>
                      <w:sz w:val="24"/>
                      <w:szCs w:val="24"/>
                    </w:rPr>
                  </w:pPr>
                  <w:r w:rsidRPr="00767388">
                    <w:rPr>
                      <w:rFonts w:ascii="Arial" w:hAnsi="Arial" w:cs="Arial"/>
                      <w:sz w:val="24"/>
                      <w:szCs w:val="24"/>
                    </w:rPr>
                    <w:t>or unreasonable complainant behaviour</w:t>
                  </w:r>
                  <w:r w:rsidRPr="000D0844">
                    <w:rPr>
                      <w:rFonts w:ascii="Arial" w:hAnsi="Arial" w:cs="Arial"/>
                      <w:b/>
                      <w:sz w:val="24"/>
                      <w:szCs w:val="24"/>
                    </w:rPr>
                    <w:t xml:space="preserve"> </w:t>
                  </w:r>
                </w:p>
                <w:p w:rsidR="00767388" w:rsidRDefault="00767388" w:rsidP="00767388">
                  <w:pPr>
                    <w:rPr>
                      <w:rFonts w:ascii="Arial" w:hAnsi="Arial" w:cs="Arial"/>
                      <w:b/>
                      <w:sz w:val="24"/>
                      <w:szCs w:val="24"/>
                    </w:rPr>
                  </w:pPr>
                </w:p>
                <w:p w:rsidR="00767388" w:rsidRDefault="00767388" w:rsidP="00767388">
                  <w:pPr>
                    <w:spacing w:line="360" w:lineRule="auto"/>
                    <w:ind w:left="567" w:hanging="567"/>
                    <w:rPr>
                      <w:rFonts w:ascii="Arial" w:hAnsi="Arial" w:cs="Arial"/>
                      <w:sz w:val="24"/>
                      <w:szCs w:val="24"/>
                    </w:rPr>
                  </w:pPr>
                  <w:r>
                    <w:rPr>
                      <w:rFonts w:ascii="Arial" w:hAnsi="Arial" w:cs="Arial"/>
                      <w:sz w:val="24"/>
                      <w:szCs w:val="24"/>
                    </w:rPr>
                    <w:t>Appendix 5 Complaints Oversight Group Terms of Reference</w:t>
                  </w:r>
                </w:p>
                <w:p w:rsidR="00767388" w:rsidRDefault="00767388" w:rsidP="00767388">
                  <w:pPr>
                    <w:spacing w:line="360" w:lineRule="auto"/>
                    <w:ind w:left="567" w:hanging="567"/>
                    <w:rPr>
                      <w:rFonts w:ascii="Arial" w:hAnsi="Arial" w:cs="Arial"/>
                      <w:sz w:val="24"/>
                      <w:szCs w:val="24"/>
                    </w:rPr>
                  </w:pPr>
                  <w:r>
                    <w:rPr>
                      <w:rFonts w:ascii="Arial" w:hAnsi="Arial" w:cs="Arial"/>
                      <w:sz w:val="24"/>
                      <w:szCs w:val="24"/>
                    </w:rPr>
                    <w:t xml:space="preserve">Appendix 6 Complaints service evaluation letter and form </w:t>
                  </w:r>
                </w:p>
                <w:p w:rsidR="00767388" w:rsidRDefault="00767388" w:rsidP="00767388">
                  <w:pPr>
                    <w:spacing w:line="360" w:lineRule="auto"/>
                    <w:ind w:left="567" w:hanging="567"/>
                    <w:rPr>
                      <w:rFonts w:ascii="Arial" w:hAnsi="Arial" w:cs="Arial"/>
                      <w:sz w:val="24"/>
                      <w:szCs w:val="24"/>
                    </w:rPr>
                  </w:pPr>
                  <w:r>
                    <w:rPr>
                      <w:rFonts w:ascii="Arial" w:hAnsi="Arial" w:cs="Arial"/>
                      <w:sz w:val="24"/>
                      <w:szCs w:val="24"/>
                    </w:rPr>
                    <w:t>Appendix 7 Equality and diversity monitoring form</w:t>
                  </w:r>
                </w:p>
                <w:p w:rsidR="009111C1" w:rsidRDefault="009111C1" w:rsidP="008053B4">
                  <w:pPr>
                    <w:spacing w:line="360" w:lineRule="auto"/>
                    <w:ind w:left="567" w:hanging="567"/>
                    <w:rPr>
                      <w:rFonts w:ascii="Arial" w:hAnsi="Arial" w:cs="Arial"/>
                      <w:sz w:val="24"/>
                      <w:szCs w:val="24"/>
                    </w:rPr>
                  </w:pPr>
                </w:p>
              </w:tc>
              <w:tc>
                <w:tcPr>
                  <w:tcW w:w="479" w:type="pct"/>
                </w:tcPr>
                <w:p w:rsidR="000F5399" w:rsidRDefault="00767388" w:rsidP="00767388">
                  <w:pPr>
                    <w:ind w:right="-307"/>
                    <w:rPr>
                      <w:rFonts w:ascii="Arial" w:hAnsi="Arial" w:cs="Arial"/>
                      <w:sz w:val="24"/>
                      <w:szCs w:val="24"/>
                    </w:rPr>
                  </w:pPr>
                  <w:r>
                    <w:rPr>
                      <w:rFonts w:ascii="Arial" w:hAnsi="Arial" w:cs="Arial"/>
                      <w:sz w:val="24"/>
                      <w:szCs w:val="24"/>
                    </w:rPr>
                    <w:t>13-25</w:t>
                  </w:r>
                </w:p>
                <w:p w:rsidR="00767388" w:rsidRDefault="00767388" w:rsidP="00767388">
                  <w:pPr>
                    <w:spacing w:line="360" w:lineRule="auto"/>
                    <w:rPr>
                      <w:rFonts w:ascii="Arial" w:hAnsi="Arial" w:cs="Arial"/>
                      <w:sz w:val="24"/>
                      <w:szCs w:val="24"/>
                    </w:rPr>
                  </w:pPr>
                </w:p>
                <w:p w:rsidR="00767388" w:rsidRDefault="00767388" w:rsidP="008053B4">
                  <w:pPr>
                    <w:rPr>
                      <w:rFonts w:ascii="Arial" w:hAnsi="Arial" w:cs="Arial"/>
                      <w:sz w:val="24"/>
                      <w:szCs w:val="24"/>
                    </w:rPr>
                  </w:pPr>
                </w:p>
              </w:tc>
            </w:tr>
            <w:tr w:rsidR="000F5399" w:rsidRPr="00765129" w:rsidTr="008053B4">
              <w:trPr>
                <w:cantSplit/>
                <w:trHeight w:val="483"/>
              </w:trPr>
              <w:tc>
                <w:tcPr>
                  <w:tcW w:w="442" w:type="pct"/>
                </w:tcPr>
                <w:p w:rsidR="000F5399" w:rsidRPr="00765129" w:rsidRDefault="000F5399" w:rsidP="008053B4">
                  <w:pPr>
                    <w:spacing w:line="360" w:lineRule="auto"/>
                    <w:rPr>
                      <w:rFonts w:ascii="Arial" w:hAnsi="Arial" w:cs="Arial"/>
                      <w:sz w:val="24"/>
                      <w:szCs w:val="24"/>
                    </w:rPr>
                  </w:pPr>
                </w:p>
              </w:tc>
              <w:tc>
                <w:tcPr>
                  <w:tcW w:w="4079" w:type="pct"/>
                </w:tcPr>
                <w:p w:rsidR="000F5399" w:rsidRPr="00765129" w:rsidRDefault="000F5399" w:rsidP="008053B4">
                  <w:pPr>
                    <w:spacing w:line="360" w:lineRule="auto"/>
                    <w:rPr>
                      <w:rFonts w:ascii="Arial" w:hAnsi="Arial" w:cs="Arial"/>
                      <w:sz w:val="24"/>
                      <w:szCs w:val="24"/>
                    </w:rPr>
                  </w:pPr>
                </w:p>
              </w:tc>
              <w:tc>
                <w:tcPr>
                  <w:tcW w:w="479" w:type="pct"/>
                </w:tcPr>
                <w:p w:rsidR="000F5399" w:rsidRPr="00765129" w:rsidRDefault="000F5399" w:rsidP="008053B4">
                  <w:pPr>
                    <w:rPr>
                      <w:rFonts w:ascii="Arial" w:hAnsi="Arial" w:cs="Arial"/>
                      <w:sz w:val="24"/>
                      <w:szCs w:val="24"/>
                    </w:rPr>
                  </w:pPr>
                </w:p>
              </w:tc>
            </w:tr>
            <w:tr w:rsidR="000F5399" w:rsidRPr="00765129" w:rsidTr="008053B4">
              <w:trPr>
                <w:cantSplit/>
                <w:trHeight w:val="483"/>
              </w:trPr>
              <w:tc>
                <w:tcPr>
                  <w:tcW w:w="442" w:type="pct"/>
                </w:tcPr>
                <w:p w:rsidR="000F5399" w:rsidRPr="00765129" w:rsidRDefault="000F5399" w:rsidP="008053B4">
                  <w:pPr>
                    <w:spacing w:line="360" w:lineRule="auto"/>
                    <w:rPr>
                      <w:rFonts w:ascii="Arial" w:hAnsi="Arial" w:cs="Arial"/>
                      <w:sz w:val="24"/>
                      <w:szCs w:val="24"/>
                    </w:rPr>
                  </w:pPr>
                </w:p>
              </w:tc>
              <w:tc>
                <w:tcPr>
                  <w:tcW w:w="4079" w:type="pct"/>
                </w:tcPr>
                <w:p w:rsidR="000F5399" w:rsidRPr="00765129" w:rsidRDefault="000F5399" w:rsidP="008053B4">
                  <w:pPr>
                    <w:spacing w:line="360" w:lineRule="auto"/>
                    <w:rPr>
                      <w:rFonts w:ascii="Arial" w:hAnsi="Arial" w:cs="Arial"/>
                      <w:sz w:val="24"/>
                      <w:szCs w:val="24"/>
                    </w:rPr>
                  </w:pPr>
                </w:p>
              </w:tc>
              <w:tc>
                <w:tcPr>
                  <w:tcW w:w="479" w:type="pct"/>
                </w:tcPr>
                <w:p w:rsidR="000F5399" w:rsidRPr="00765129" w:rsidRDefault="000F5399" w:rsidP="008053B4">
                  <w:pPr>
                    <w:rPr>
                      <w:rFonts w:ascii="Arial" w:hAnsi="Arial" w:cs="Arial"/>
                      <w:sz w:val="24"/>
                      <w:szCs w:val="24"/>
                    </w:rPr>
                  </w:pPr>
                </w:p>
              </w:tc>
            </w:tr>
          </w:tbl>
          <w:p w:rsidR="00653DDF" w:rsidRPr="00CC5B9F" w:rsidRDefault="00653DDF" w:rsidP="00653DDF">
            <w:pPr>
              <w:rPr>
                <w:rFonts w:ascii="Arial" w:hAnsi="Arial" w:cs="Arial"/>
                <w:b/>
                <w:sz w:val="24"/>
                <w:szCs w:val="24"/>
              </w:rPr>
            </w:pPr>
          </w:p>
        </w:tc>
      </w:tr>
    </w:tbl>
    <w:p w:rsidR="00653DDF" w:rsidRPr="00CC5B9F" w:rsidRDefault="00653DDF" w:rsidP="00653DDF">
      <w:pPr>
        <w:pStyle w:val="Default"/>
      </w:pPr>
    </w:p>
    <w:p w:rsidR="00E81F1B" w:rsidRDefault="00E81F1B">
      <w:pPr>
        <w:rPr>
          <w:rFonts w:ascii="Arial" w:hAnsi="Arial" w:cs="Arial"/>
          <w:b/>
          <w:bCs/>
          <w:color w:val="000000"/>
          <w:sz w:val="24"/>
          <w:szCs w:val="24"/>
        </w:rPr>
      </w:pPr>
      <w:r>
        <w:rPr>
          <w:b/>
          <w:bCs/>
        </w:rPr>
        <w:br w:type="page"/>
      </w:r>
    </w:p>
    <w:p w:rsidR="006572F4" w:rsidRPr="00CC5B9F" w:rsidRDefault="00E81F1B" w:rsidP="00E81F1B">
      <w:pPr>
        <w:pStyle w:val="Default"/>
        <w:rPr>
          <w:b/>
          <w:bCs/>
        </w:rPr>
      </w:pPr>
      <w:r>
        <w:rPr>
          <w:b/>
          <w:bCs/>
        </w:rPr>
        <w:lastRenderedPageBreak/>
        <w:t>1.</w:t>
      </w:r>
      <w:r>
        <w:rPr>
          <w:b/>
          <w:bCs/>
        </w:rPr>
        <w:tab/>
      </w:r>
      <w:r w:rsidR="00653DDF" w:rsidRPr="00CC5B9F">
        <w:rPr>
          <w:b/>
          <w:bCs/>
        </w:rPr>
        <w:t xml:space="preserve">INTRODUCTION </w:t>
      </w:r>
    </w:p>
    <w:p w:rsidR="00D22828" w:rsidRPr="00CC5B9F" w:rsidRDefault="00D22828" w:rsidP="00653DDF">
      <w:pPr>
        <w:pStyle w:val="Default"/>
        <w:rPr>
          <w:b/>
          <w:bCs/>
        </w:rPr>
      </w:pPr>
    </w:p>
    <w:p w:rsidR="00653DDF" w:rsidRPr="00CC5B9F" w:rsidRDefault="00653DDF" w:rsidP="00D22828">
      <w:pPr>
        <w:pStyle w:val="Default"/>
        <w:ind w:left="720" w:hanging="720"/>
      </w:pPr>
      <w:r w:rsidRPr="00CC5B9F">
        <w:t xml:space="preserve">1.1 </w:t>
      </w:r>
      <w:r w:rsidR="00D22828" w:rsidRPr="00CC5B9F">
        <w:tab/>
      </w:r>
      <w:r w:rsidRPr="00CC5B9F">
        <w:t xml:space="preserve">The Local Authority Social Services and National Health Service Complaints (England) Regulations 2009 allow the flexibility to adopt a unified two stage complaints procedure across Health and Social Care. </w:t>
      </w:r>
    </w:p>
    <w:p w:rsidR="00653DDF" w:rsidRPr="00CC5B9F" w:rsidRDefault="00653DDF" w:rsidP="00653DDF">
      <w:pPr>
        <w:pStyle w:val="Default"/>
      </w:pPr>
    </w:p>
    <w:p w:rsidR="00653DDF" w:rsidRPr="00CC5B9F" w:rsidRDefault="006572F4" w:rsidP="00D22828">
      <w:pPr>
        <w:pStyle w:val="Default"/>
        <w:ind w:left="720" w:hanging="720"/>
      </w:pPr>
      <w:r w:rsidRPr="00CC5B9F">
        <w:t xml:space="preserve">1.2 </w:t>
      </w:r>
      <w:r w:rsidR="00D22828" w:rsidRPr="00CC5B9F">
        <w:tab/>
      </w:r>
      <w:r w:rsidRPr="00CC5B9F">
        <w:t xml:space="preserve">NHS South Sefton </w:t>
      </w:r>
      <w:r w:rsidR="00653DDF" w:rsidRPr="00CC5B9F">
        <w:t xml:space="preserve">Clinical Commissioning Group </w:t>
      </w:r>
      <w:r w:rsidR="008053B4">
        <w:t>and NHS Southport and Formby Clinical Commissioning Group (to be referred to as CCGs here after) are</w:t>
      </w:r>
      <w:r w:rsidR="00653DDF" w:rsidRPr="00CC5B9F">
        <w:t xml:space="preserve"> committed to proactively building continuous and meaningful engagement with the public and patients to shape services and improve health. We view complaints as a positive opportunity to learn from and improve the way in which we carry out our functions and improve patient experience. </w:t>
      </w:r>
    </w:p>
    <w:p w:rsidR="006572F4" w:rsidRPr="00CC5B9F" w:rsidRDefault="006572F4" w:rsidP="00653DDF">
      <w:pPr>
        <w:pStyle w:val="Default"/>
      </w:pPr>
    </w:p>
    <w:p w:rsidR="006572F4" w:rsidRPr="00CC5B9F" w:rsidRDefault="00653DDF" w:rsidP="00653DDF">
      <w:pPr>
        <w:pStyle w:val="Default"/>
        <w:rPr>
          <w:b/>
          <w:bCs/>
        </w:rPr>
      </w:pPr>
      <w:r w:rsidRPr="00CC5B9F">
        <w:rPr>
          <w:b/>
          <w:bCs/>
        </w:rPr>
        <w:t xml:space="preserve">2. </w:t>
      </w:r>
      <w:r w:rsidR="00D22828" w:rsidRPr="00CC5B9F">
        <w:rPr>
          <w:b/>
          <w:bCs/>
        </w:rPr>
        <w:tab/>
      </w:r>
      <w:r w:rsidRPr="00CC5B9F">
        <w:rPr>
          <w:b/>
          <w:bCs/>
        </w:rPr>
        <w:t xml:space="preserve">WHAT OUR COMMITMENT MEANS </w:t>
      </w:r>
    </w:p>
    <w:p w:rsidR="00D22828" w:rsidRPr="00CC5B9F" w:rsidRDefault="00D22828" w:rsidP="00653DDF">
      <w:pPr>
        <w:pStyle w:val="Default"/>
        <w:rPr>
          <w:b/>
          <w:bCs/>
        </w:rPr>
      </w:pPr>
    </w:p>
    <w:p w:rsidR="00653DDF" w:rsidRPr="00CC5B9F" w:rsidRDefault="00653DDF" w:rsidP="00D22828">
      <w:pPr>
        <w:pStyle w:val="Default"/>
        <w:ind w:left="720" w:hanging="720"/>
      </w:pPr>
      <w:r w:rsidRPr="00CC5B9F">
        <w:t xml:space="preserve">2.1 </w:t>
      </w:r>
      <w:r w:rsidR="00D22828" w:rsidRPr="00CC5B9F">
        <w:tab/>
      </w:r>
      <w:r w:rsidRPr="00CC5B9F">
        <w:t xml:space="preserve">We are committed to proactively building continuous and meaningful engagement with the public and patients to shape services and improve health. </w:t>
      </w:r>
    </w:p>
    <w:p w:rsidR="006572F4" w:rsidRPr="00CC5B9F" w:rsidRDefault="006572F4" w:rsidP="00653DDF">
      <w:pPr>
        <w:pStyle w:val="Default"/>
      </w:pPr>
    </w:p>
    <w:p w:rsidR="00653DDF" w:rsidRPr="00CC5B9F" w:rsidRDefault="00653DDF" w:rsidP="00D22828">
      <w:pPr>
        <w:pStyle w:val="Default"/>
        <w:ind w:left="720" w:hanging="720"/>
      </w:pPr>
      <w:r w:rsidRPr="00CC5B9F">
        <w:t xml:space="preserve">2.2 </w:t>
      </w:r>
      <w:r w:rsidR="00D22828" w:rsidRPr="00CC5B9F">
        <w:tab/>
      </w:r>
      <w:r w:rsidRPr="00CC5B9F">
        <w:t xml:space="preserve">We will manage complaints in accordance with our statutory obligations; our stated vision, goals, promises and objectives. </w:t>
      </w:r>
    </w:p>
    <w:p w:rsidR="006572F4" w:rsidRPr="00CC5B9F" w:rsidRDefault="006572F4" w:rsidP="00653DDF">
      <w:pPr>
        <w:pStyle w:val="Default"/>
      </w:pPr>
    </w:p>
    <w:p w:rsidR="00653DDF" w:rsidRPr="00CC5B9F" w:rsidRDefault="00653DDF" w:rsidP="00D22828">
      <w:pPr>
        <w:pStyle w:val="Default"/>
        <w:ind w:left="720" w:hanging="720"/>
      </w:pPr>
      <w:r w:rsidRPr="00CC5B9F">
        <w:t xml:space="preserve">2.3 </w:t>
      </w:r>
      <w:r w:rsidR="00D22828" w:rsidRPr="00CC5B9F">
        <w:tab/>
      </w:r>
      <w:r w:rsidRPr="00CC5B9F">
        <w:t xml:space="preserve">We will ensure that complaints are managed promptly and efficiently, are properly investigated and that complainants are treated with respect. </w:t>
      </w:r>
    </w:p>
    <w:p w:rsidR="006572F4" w:rsidRPr="00CC5B9F" w:rsidRDefault="006572F4" w:rsidP="00653DDF">
      <w:pPr>
        <w:pStyle w:val="Default"/>
      </w:pPr>
    </w:p>
    <w:p w:rsidR="00653DDF" w:rsidRDefault="00653DDF" w:rsidP="00D22828">
      <w:pPr>
        <w:pStyle w:val="Default"/>
        <w:ind w:left="720" w:hanging="720"/>
      </w:pPr>
      <w:r w:rsidRPr="00CC5B9F">
        <w:t xml:space="preserve">2.4 </w:t>
      </w:r>
      <w:r w:rsidR="00D22828" w:rsidRPr="00CC5B9F">
        <w:tab/>
      </w:r>
      <w:r w:rsidRPr="00CC5B9F">
        <w:t xml:space="preserve">We will comply with the Health Act 2009 and the NHS Constitution and ensure that patients have the right to: </w:t>
      </w:r>
    </w:p>
    <w:p w:rsidR="00B955AF" w:rsidRPr="00CC5B9F" w:rsidRDefault="00B955AF" w:rsidP="00D22828">
      <w:pPr>
        <w:pStyle w:val="Default"/>
        <w:ind w:left="720" w:hanging="720"/>
      </w:pPr>
    </w:p>
    <w:p w:rsidR="00653DDF" w:rsidRPr="00CC5B9F" w:rsidRDefault="00653DDF" w:rsidP="009D1CAB">
      <w:pPr>
        <w:pStyle w:val="Default"/>
        <w:numPr>
          <w:ilvl w:val="0"/>
          <w:numId w:val="14"/>
        </w:numPr>
        <w:spacing w:after="142"/>
      </w:pPr>
      <w:r w:rsidRPr="00CC5B9F">
        <w:t xml:space="preserve">Independent Complaints Advocacy Service </w:t>
      </w:r>
    </w:p>
    <w:p w:rsidR="00653DDF" w:rsidRPr="00CC5B9F" w:rsidRDefault="00653DDF" w:rsidP="009D1CAB">
      <w:pPr>
        <w:pStyle w:val="Default"/>
        <w:numPr>
          <w:ilvl w:val="0"/>
          <w:numId w:val="14"/>
        </w:numPr>
        <w:spacing w:after="142"/>
      </w:pPr>
      <w:r w:rsidRPr="00CC5B9F">
        <w:t xml:space="preserve">have any complaint about NHS services dealt with efficiently and to have it properly investigated; </w:t>
      </w:r>
    </w:p>
    <w:p w:rsidR="00653DDF" w:rsidRPr="00CC5B9F" w:rsidRDefault="00653DDF" w:rsidP="009D1CAB">
      <w:pPr>
        <w:pStyle w:val="Default"/>
        <w:numPr>
          <w:ilvl w:val="0"/>
          <w:numId w:val="14"/>
        </w:numPr>
      </w:pPr>
      <w:r w:rsidRPr="00CC5B9F">
        <w:t xml:space="preserve">know the outcome of any investigation into their complaint; </w:t>
      </w:r>
    </w:p>
    <w:p w:rsidR="00653DDF" w:rsidRPr="00CC5B9F" w:rsidRDefault="00653DDF" w:rsidP="006572F4">
      <w:pPr>
        <w:pStyle w:val="Default"/>
        <w:ind w:left="720"/>
      </w:pPr>
    </w:p>
    <w:p w:rsidR="00653DDF" w:rsidRPr="00CC5B9F" w:rsidRDefault="00653DDF" w:rsidP="009D1CAB">
      <w:pPr>
        <w:pStyle w:val="Default"/>
        <w:numPr>
          <w:ilvl w:val="0"/>
          <w:numId w:val="14"/>
        </w:numPr>
      </w:pPr>
      <w:proofErr w:type="gramStart"/>
      <w:r w:rsidRPr="00CC5B9F">
        <w:t>take</w:t>
      </w:r>
      <w:proofErr w:type="gramEnd"/>
      <w:r w:rsidRPr="00CC5B9F">
        <w:t xml:space="preserve"> their complaint to the independent Parliamentary and Health Service Ombudsman, if they are not satisfied with the way their complaint has been dealt with by us. </w:t>
      </w:r>
    </w:p>
    <w:p w:rsidR="00653DDF" w:rsidRPr="00CC5B9F" w:rsidRDefault="00653DDF" w:rsidP="00653DDF">
      <w:pPr>
        <w:pStyle w:val="Default"/>
      </w:pPr>
    </w:p>
    <w:p w:rsidR="00653DDF" w:rsidRDefault="00653DDF" w:rsidP="00D22828">
      <w:pPr>
        <w:pStyle w:val="Default"/>
        <w:ind w:left="720" w:hanging="720"/>
      </w:pPr>
      <w:r w:rsidRPr="00CC5B9F">
        <w:t xml:space="preserve">2.5 </w:t>
      </w:r>
      <w:r w:rsidR="00D22828" w:rsidRPr="00CC5B9F">
        <w:tab/>
      </w:r>
      <w:r w:rsidRPr="00CC5B9F">
        <w:t xml:space="preserve">We will ensure that there are systems in place so that that patients, relatives and carers who complain: </w:t>
      </w:r>
    </w:p>
    <w:p w:rsidR="00B955AF" w:rsidRPr="00CC5B9F" w:rsidRDefault="00B955AF" w:rsidP="00D22828">
      <w:pPr>
        <w:pStyle w:val="Default"/>
        <w:ind w:left="720" w:hanging="720"/>
      </w:pPr>
    </w:p>
    <w:p w:rsidR="00653DDF" w:rsidRPr="00CC5B9F" w:rsidRDefault="00653DDF" w:rsidP="009D1CAB">
      <w:pPr>
        <w:pStyle w:val="Default"/>
        <w:numPr>
          <w:ilvl w:val="0"/>
          <w:numId w:val="13"/>
        </w:numPr>
        <w:spacing w:after="132"/>
      </w:pPr>
      <w:r w:rsidRPr="00CC5B9F">
        <w:t xml:space="preserve">have suitable, accessible information about how to feedback on the quality of services and raise complaints; </w:t>
      </w:r>
    </w:p>
    <w:p w:rsidR="00653DDF" w:rsidRPr="00CC5B9F" w:rsidRDefault="00653DDF" w:rsidP="009D1CAB">
      <w:pPr>
        <w:pStyle w:val="Default"/>
        <w:numPr>
          <w:ilvl w:val="0"/>
          <w:numId w:val="13"/>
        </w:numPr>
        <w:spacing w:after="132"/>
      </w:pPr>
      <w:r w:rsidRPr="00CC5B9F">
        <w:t xml:space="preserve">are treated equally and will not discriminated against because of race, ethnic origin, nationality, gender, culture, religion or belief, sexual orientation, age, disability or marital status; </w:t>
      </w:r>
    </w:p>
    <w:p w:rsidR="00653DDF" w:rsidRDefault="00653DDF" w:rsidP="009D1CAB">
      <w:pPr>
        <w:pStyle w:val="Default"/>
        <w:numPr>
          <w:ilvl w:val="0"/>
          <w:numId w:val="13"/>
        </w:numPr>
      </w:pPr>
      <w:proofErr w:type="gramStart"/>
      <w:r w:rsidRPr="00CC5B9F">
        <w:t>are</w:t>
      </w:r>
      <w:proofErr w:type="gramEnd"/>
      <w:r w:rsidRPr="00CC5B9F">
        <w:t xml:space="preserve"> assured that we act on any concerns, and where appropriate, make changes and improvements to service delivery and care</w:t>
      </w:r>
      <w:r w:rsidR="00D54606">
        <w:t>.</w:t>
      </w:r>
      <w:r w:rsidRPr="00CC5B9F">
        <w:t xml:space="preserve"> </w:t>
      </w:r>
    </w:p>
    <w:p w:rsidR="009111C1" w:rsidRDefault="009111C1" w:rsidP="006572F4">
      <w:pPr>
        <w:pStyle w:val="Default"/>
        <w:ind w:left="720"/>
      </w:pPr>
    </w:p>
    <w:p w:rsidR="00653DDF" w:rsidRPr="00CC5B9F" w:rsidRDefault="00653DDF" w:rsidP="00D22828">
      <w:pPr>
        <w:pStyle w:val="Default"/>
        <w:pageBreakBefore/>
        <w:ind w:left="720" w:hanging="720"/>
        <w:rPr>
          <w:color w:val="auto"/>
        </w:rPr>
      </w:pPr>
      <w:r w:rsidRPr="00CC5B9F">
        <w:rPr>
          <w:color w:val="auto"/>
        </w:rPr>
        <w:lastRenderedPageBreak/>
        <w:t xml:space="preserve">2.6 </w:t>
      </w:r>
      <w:r w:rsidR="00D22828" w:rsidRPr="00CC5B9F">
        <w:rPr>
          <w:color w:val="auto"/>
        </w:rPr>
        <w:tab/>
      </w:r>
      <w:r w:rsidRPr="00CC5B9F">
        <w:rPr>
          <w:color w:val="auto"/>
        </w:rPr>
        <w:t xml:space="preserve">The above requirements form our obligations on which to ensure good complaint handling, promoted by the Parliamentary and Health Service Ombudsman’s Principles for Remedy in investigating and handling complaints. </w:t>
      </w:r>
    </w:p>
    <w:p w:rsidR="006572F4" w:rsidRPr="00CC5B9F" w:rsidRDefault="006572F4" w:rsidP="00653DDF">
      <w:pPr>
        <w:pStyle w:val="Default"/>
        <w:rPr>
          <w:color w:val="auto"/>
        </w:rPr>
      </w:pPr>
    </w:p>
    <w:p w:rsidR="00653DDF" w:rsidRPr="00CC5B9F" w:rsidRDefault="00653DDF" w:rsidP="00653DDF">
      <w:pPr>
        <w:pStyle w:val="Default"/>
        <w:rPr>
          <w:color w:val="auto"/>
        </w:rPr>
      </w:pPr>
      <w:r w:rsidRPr="00CC5B9F">
        <w:rPr>
          <w:b/>
          <w:color w:val="auto"/>
        </w:rPr>
        <w:t>3</w:t>
      </w:r>
      <w:r w:rsidR="00D22828" w:rsidRPr="00CC5B9F">
        <w:rPr>
          <w:color w:val="auto"/>
        </w:rPr>
        <w:t>.</w:t>
      </w:r>
      <w:r w:rsidRPr="00CC5B9F">
        <w:rPr>
          <w:color w:val="auto"/>
        </w:rPr>
        <w:t xml:space="preserve"> </w:t>
      </w:r>
      <w:r w:rsidR="00D22828" w:rsidRPr="00CC5B9F">
        <w:rPr>
          <w:color w:val="auto"/>
        </w:rPr>
        <w:tab/>
      </w:r>
      <w:r w:rsidRPr="00CC5B9F">
        <w:rPr>
          <w:b/>
          <w:color w:val="auto"/>
        </w:rPr>
        <w:t>SCOPE AND PURPOSE OF THE POLICY</w:t>
      </w:r>
      <w:r w:rsidRPr="00CC5B9F">
        <w:rPr>
          <w:color w:val="auto"/>
        </w:rPr>
        <w:t xml:space="preserve"> </w:t>
      </w:r>
    </w:p>
    <w:p w:rsidR="00D22828" w:rsidRPr="00CC5B9F" w:rsidRDefault="00D22828" w:rsidP="00653DDF">
      <w:pPr>
        <w:pStyle w:val="Default"/>
        <w:rPr>
          <w:color w:val="auto"/>
        </w:rPr>
      </w:pPr>
    </w:p>
    <w:p w:rsidR="00653DDF" w:rsidRPr="00CC5B9F" w:rsidRDefault="00653DDF" w:rsidP="00D22828">
      <w:pPr>
        <w:pStyle w:val="Default"/>
        <w:ind w:left="720" w:hanging="720"/>
        <w:rPr>
          <w:color w:val="auto"/>
        </w:rPr>
      </w:pPr>
      <w:r w:rsidRPr="00CC5B9F">
        <w:rPr>
          <w:color w:val="auto"/>
        </w:rPr>
        <w:t>3.1</w:t>
      </w:r>
      <w:r w:rsidR="00D22828" w:rsidRPr="00CC5B9F">
        <w:rPr>
          <w:color w:val="auto"/>
        </w:rPr>
        <w:tab/>
      </w:r>
      <w:r w:rsidRPr="00CC5B9F">
        <w:rPr>
          <w:color w:val="auto"/>
        </w:rPr>
        <w:t xml:space="preserve">The purpose of this policy is to outline the way in which complaints will be handled, it does not duplicate issues, which are clearly set out in the guidance and legislation, but adapts and supplements these to meet local needs. </w:t>
      </w:r>
    </w:p>
    <w:p w:rsidR="006572F4" w:rsidRPr="00CC5B9F" w:rsidRDefault="006572F4" w:rsidP="00653DDF">
      <w:pPr>
        <w:pStyle w:val="Default"/>
        <w:rPr>
          <w:color w:val="auto"/>
        </w:rPr>
      </w:pPr>
    </w:p>
    <w:p w:rsidR="00653DDF" w:rsidRPr="00CC5B9F" w:rsidRDefault="00653DDF" w:rsidP="00D22828">
      <w:pPr>
        <w:pStyle w:val="Default"/>
        <w:ind w:left="720" w:hanging="720"/>
        <w:rPr>
          <w:color w:val="auto"/>
        </w:rPr>
      </w:pPr>
      <w:r w:rsidRPr="00CC5B9F">
        <w:rPr>
          <w:color w:val="auto"/>
        </w:rPr>
        <w:t xml:space="preserve">3.2 </w:t>
      </w:r>
      <w:r w:rsidR="00D22828" w:rsidRPr="00CC5B9F">
        <w:rPr>
          <w:color w:val="auto"/>
        </w:rPr>
        <w:tab/>
      </w:r>
      <w:r w:rsidRPr="00CC5B9F">
        <w:rPr>
          <w:color w:val="auto"/>
        </w:rPr>
        <w:t>This policy sets out the scope of the complaints procedure within</w:t>
      </w:r>
      <w:r w:rsidR="008053B4">
        <w:rPr>
          <w:color w:val="auto"/>
        </w:rPr>
        <w:t xml:space="preserve"> the CCGs and</w:t>
      </w:r>
      <w:r w:rsidRPr="00CC5B9F">
        <w:rPr>
          <w:color w:val="auto"/>
        </w:rPr>
        <w:t xml:space="preserve"> the steps that will be followed. </w:t>
      </w:r>
    </w:p>
    <w:p w:rsidR="00D22828" w:rsidRPr="00CC5B9F" w:rsidRDefault="00D22828" w:rsidP="00D22828">
      <w:pPr>
        <w:pStyle w:val="Default"/>
        <w:ind w:left="720" w:hanging="720"/>
        <w:rPr>
          <w:color w:val="auto"/>
        </w:rPr>
      </w:pPr>
    </w:p>
    <w:p w:rsidR="00653DDF" w:rsidRPr="00CC5B9F" w:rsidRDefault="00653DDF" w:rsidP="00653DDF">
      <w:pPr>
        <w:pStyle w:val="Default"/>
        <w:rPr>
          <w:color w:val="auto"/>
        </w:rPr>
      </w:pPr>
      <w:r w:rsidRPr="00CC5B9F">
        <w:rPr>
          <w:color w:val="auto"/>
        </w:rPr>
        <w:t xml:space="preserve">3.3 </w:t>
      </w:r>
      <w:r w:rsidR="00D22828" w:rsidRPr="00CC5B9F">
        <w:rPr>
          <w:color w:val="auto"/>
        </w:rPr>
        <w:tab/>
      </w:r>
      <w:r w:rsidRPr="00CC5B9F">
        <w:rPr>
          <w:color w:val="auto"/>
        </w:rPr>
        <w:t xml:space="preserve">This policy has twin aims: </w:t>
      </w:r>
    </w:p>
    <w:p w:rsidR="00D22828" w:rsidRPr="00CC5B9F" w:rsidRDefault="00D22828" w:rsidP="00653DDF">
      <w:pPr>
        <w:pStyle w:val="Default"/>
        <w:rPr>
          <w:color w:val="auto"/>
        </w:rPr>
      </w:pPr>
    </w:p>
    <w:p w:rsidR="00653DDF" w:rsidRPr="00CC5B9F" w:rsidRDefault="00653DDF" w:rsidP="009D1CAB">
      <w:pPr>
        <w:pStyle w:val="Default"/>
        <w:numPr>
          <w:ilvl w:val="0"/>
          <w:numId w:val="12"/>
        </w:numPr>
        <w:spacing w:after="155"/>
        <w:rPr>
          <w:color w:val="auto"/>
        </w:rPr>
      </w:pPr>
      <w:r w:rsidRPr="00CC5B9F">
        <w:rPr>
          <w:b/>
          <w:bCs/>
          <w:i/>
          <w:iCs/>
          <w:color w:val="auto"/>
        </w:rPr>
        <w:t xml:space="preserve">to resolve complaints more effectively by responding more personally and positively to individuals who are unhappy; </w:t>
      </w:r>
    </w:p>
    <w:p w:rsidR="00653DDF" w:rsidRPr="00CC5B9F" w:rsidRDefault="00653DDF" w:rsidP="009D1CAB">
      <w:pPr>
        <w:pStyle w:val="Default"/>
        <w:numPr>
          <w:ilvl w:val="0"/>
          <w:numId w:val="12"/>
        </w:numPr>
        <w:rPr>
          <w:color w:val="auto"/>
        </w:rPr>
      </w:pPr>
      <w:r w:rsidRPr="00CC5B9F">
        <w:rPr>
          <w:b/>
          <w:bCs/>
          <w:i/>
          <w:iCs/>
          <w:color w:val="auto"/>
        </w:rPr>
        <w:t xml:space="preserve">to ensure that opportunities to learn and improve quality of services and care are not lost </w:t>
      </w:r>
    </w:p>
    <w:p w:rsidR="00653DDF" w:rsidRPr="00CC5B9F" w:rsidRDefault="00653DDF" w:rsidP="00D22828">
      <w:pPr>
        <w:pStyle w:val="Default"/>
        <w:ind w:left="1134"/>
        <w:rPr>
          <w:color w:val="auto"/>
        </w:rPr>
      </w:pPr>
    </w:p>
    <w:p w:rsidR="00653DDF" w:rsidRPr="00CC5B9F" w:rsidRDefault="00653DDF" w:rsidP="00653DDF">
      <w:pPr>
        <w:pStyle w:val="Default"/>
        <w:rPr>
          <w:color w:val="auto"/>
        </w:rPr>
      </w:pPr>
      <w:r w:rsidRPr="00CC5B9F">
        <w:rPr>
          <w:color w:val="auto"/>
        </w:rPr>
        <w:t xml:space="preserve">3.4 </w:t>
      </w:r>
      <w:r w:rsidR="00D22828" w:rsidRPr="00CC5B9F">
        <w:rPr>
          <w:color w:val="auto"/>
        </w:rPr>
        <w:tab/>
      </w:r>
      <w:r w:rsidRPr="00CC5B9F">
        <w:rPr>
          <w:color w:val="auto"/>
        </w:rPr>
        <w:t xml:space="preserve">The scope of this policy does not apply to, amongst others, any complaint: </w:t>
      </w:r>
    </w:p>
    <w:p w:rsidR="006572F4" w:rsidRPr="00CC5B9F" w:rsidRDefault="006572F4" w:rsidP="00653DDF">
      <w:pPr>
        <w:pStyle w:val="Default"/>
        <w:rPr>
          <w:color w:val="auto"/>
        </w:rPr>
      </w:pPr>
    </w:p>
    <w:p w:rsidR="00653DDF" w:rsidRPr="00CC5B9F" w:rsidRDefault="00653DDF" w:rsidP="009D1CAB">
      <w:pPr>
        <w:pStyle w:val="Default"/>
        <w:numPr>
          <w:ilvl w:val="0"/>
          <w:numId w:val="11"/>
        </w:numPr>
        <w:spacing w:after="162"/>
        <w:rPr>
          <w:color w:val="auto"/>
        </w:rPr>
      </w:pPr>
      <w:r w:rsidRPr="00CC5B9F">
        <w:rPr>
          <w:color w:val="auto"/>
        </w:rPr>
        <w:t>by third party organisations about contracts arranged by</w:t>
      </w:r>
      <w:r w:rsidR="008053B4">
        <w:rPr>
          <w:color w:val="auto"/>
        </w:rPr>
        <w:t xml:space="preserve"> the CCGs </w:t>
      </w:r>
      <w:r w:rsidRPr="00CC5B9F">
        <w:rPr>
          <w:color w:val="auto"/>
        </w:rPr>
        <w:t xml:space="preserve">under </w:t>
      </w:r>
      <w:r w:rsidR="008053B4">
        <w:rPr>
          <w:color w:val="auto"/>
        </w:rPr>
        <w:t>their</w:t>
      </w:r>
      <w:r w:rsidRPr="00CC5B9F">
        <w:rPr>
          <w:color w:val="auto"/>
        </w:rPr>
        <w:t xml:space="preserve"> commissioning arrangements; </w:t>
      </w:r>
    </w:p>
    <w:p w:rsidR="00653DDF" w:rsidRPr="00CC5B9F" w:rsidRDefault="00653DDF" w:rsidP="009D1CAB">
      <w:pPr>
        <w:pStyle w:val="Default"/>
        <w:numPr>
          <w:ilvl w:val="0"/>
          <w:numId w:val="11"/>
        </w:numPr>
        <w:spacing w:after="162"/>
        <w:rPr>
          <w:color w:val="auto"/>
        </w:rPr>
      </w:pPr>
      <w:r w:rsidRPr="00CC5B9F">
        <w:rPr>
          <w:color w:val="auto"/>
        </w:rPr>
        <w:t xml:space="preserve">made by an employee relating to their employment; </w:t>
      </w:r>
    </w:p>
    <w:p w:rsidR="00653DDF" w:rsidRPr="00CC5B9F" w:rsidRDefault="00653DDF" w:rsidP="009D1CAB">
      <w:pPr>
        <w:pStyle w:val="Default"/>
        <w:numPr>
          <w:ilvl w:val="0"/>
          <w:numId w:val="11"/>
        </w:numPr>
        <w:rPr>
          <w:color w:val="auto"/>
        </w:rPr>
      </w:pPr>
      <w:r w:rsidRPr="00CC5B9F">
        <w:rPr>
          <w:color w:val="auto"/>
        </w:rPr>
        <w:t xml:space="preserve">which is being, or has been investigated, by the Parliamentary and Health Service Ombudsman or a complaint the subject matter of which has previously been investigated under the Local Authority Social Services and National Health Service Complaints (England) Regulations 2009, or a relevant complaints procedure in relation to a complaint made under such a procedure before 1st April 2009 </w:t>
      </w:r>
    </w:p>
    <w:p w:rsidR="00653DDF" w:rsidRPr="00CC5B9F" w:rsidRDefault="00653DDF" w:rsidP="00653DDF">
      <w:pPr>
        <w:pStyle w:val="Default"/>
        <w:rPr>
          <w:color w:val="auto"/>
        </w:rPr>
      </w:pPr>
    </w:p>
    <w:p w:rsidR="00653DDF" w:rsidRPr="00CC5B9F" w:rsidRDefault="00653DDF" w:rsidP="00653DDF">
      <w:pPr>
        <w:pStyle w:val="Default"/>
        <w:rPr>
          <w:b/>
          <w:bCs/>
          <w:color w:val="auto"/>
        </w:rPr>
      </w:pPr>
      <w:r w:rsidRPr="00CC5B9F">
        <w:rPr>
          <w:b/>
          <w:bCs/>
          <w:color w:val="auto"/>
        </w:rPr>
        <w:t>4</w:t>
      </w:r>
      <w:r w:rsidR="00D22828" w:rsidRPr="00CC5B9F">
        <w:rPr>
          <w:b/>
          <w:bCs/>
          <w:color w:val="auto"/>
        </w:rPr>
        <w:t>.</w:t>
      </w:r>
      <w:r w:rsidRPr="00CC5B9F">
        <w:rPr>
          <w:b/>
          <w:bCs/>
          <w:color w:val="auto"/>
        </w:rPr>
        <w:t xml:space="preserve"> </w:t>
      </w:r>
      <w:r w:rsidR="00D22828" w:rsidRPr="00CC5B9F">
        <w:rPr>
          <w:b/>
          <w:bCs/>
          <w:color w:val="auto"/>
        </w:rPr>
        <w:tab/>
      </w:r>
      <w:r w:rsidRPr="00CC5B9F">
        <w:rPr>
          <w:b/>
          <w:bCs/>
          <w:color w:val="auto"/>
        </w:rPr>
        <w:t xml:space="preserve">WHAT IS A COMPLAINT? </w:t>
      </w:r>
    </w:p>
    <w:p w:rsidR="006572F4" w:rsidRPr="00CC5B9F" w:rsidRDefault="006572F4" w:rsidP="00653DDF">
      <w:pPr>
        <w:pStyle w:val="Default"/>
        <w:rPr>
          <w:color w:val="auto"/>
        </w:rPr>
      </w:pPr>
    </w:p>
    <w:p w:rsidR="00653DDF" w:rsidRPr="00CC5B9F" w:rsidRDefault="00653DDF" w:rsidP="00D22828">
      <w:pPr>
        <w:pStyle w:val="Default"/>
        <w:ind w:left="720" w:hanging="720"/>
        <w:rPr>
          <w:color w:val="auto"/>
        </w:rPr>
      </w:pPr>
      <w:r w:rsidRPr="00CC5B9F">
        <w:rPr>
          <w:color w:val="auto"/>
        </w:rPr>
        <w:t xml:space="preserve">4.1 </w:t>
      </w:r>
      <w:r w:rsidR="00D22828" w:rsidRPr="00CC5B9F">
        <w:rPr>
          <w:color w:val="auto"/>
        </w:rPr>
        <w:tab/>
      </w:r>
      <w:r w:rsidRPr="00CC5B9F">
        <w:rPr>
          <w:color w:val="auto"/>
        </w:rPr>
        <w:t xml:space="preserve">A complaint is an expression of dissatisfaction. </w:t>
      </w:r>
      <w:r w:rsidR="008053B4">
        <w:rPr>
          <w:color w:val="auto"/>
        </w:rPr>
        <w:t>The CCGs utilise</w:t>
      </w:r>
      <w:r w:rsidRPr="00CC5B9F">
        <w:rPr>
          <w:color w:val="auto"/>
        </w:rPr>
        <w:t xml:space="preserve"> the Patient Advice and Liaison Service to resolve verbal concerns by the next working day and to provide advice on how to complain. </w:t>
      </w:r>
    </w:p>
    <w:p w:rsidR="006572F4" w:rsidRPr="00CC5B9F" w:rsidRDefault="006572F4" w:rsidP="00653DDF">
      <w:pPr>
        <w:pStyle w:val="Default"/>
        <w:rPr>
          <w:color w:val="auto"/>
        </w:rPr>
      </w:pPr>
    </w:p>
    <w:p w:rsidR="00653DDF" w:rsidRPr="00CC5B9F" w:rsidRDefault="00653DDF" w:rsidP="00653DDF">
      <w:pPr>
        <w:pStyle w:val="Default"/>
        <w:rPr>
          <w:b/>
          <w:bCs/>
          <w:color w:val="auto"/>
        </w:rPr>
      </w:pPr>
      <w:r w:rsidRPr="00CC5B9F">
        <w:rPr>
          <w:b/>
          <w:bCs/>
          <w:color w:val="auto"/>
        </w:rPr>
        <w:t>5</w:t>
      </w:r>
      <w:r w:rsidR="00D22828" w:rsidRPr="00CC5B9F">
        <w:rPr>
          <w:b/>
          <w:bCs/>
          <w:color w:val="auto"/>
        </w:rPr>
        <w:t xml:space="preserve">. </w:t>
      </w:r>
      <w:r w:rsidR="00D22828" w:rsidRPr="00CC5B9F">
        <w:rPr>
          <w:b/>
          <w:bCs/>
          <w:color w:val="auto"/>
        </w:rPr>
        <w:tab/>
      </w:r>
      <w:r w:rsidRPr="00CC5B9F">
        <w:rPr>
          <w:b/>
          <w:bCs/>
          <w:color w:val="auto"/>
        </w:rPr>
        <w:t xml:space="preserve"> WHO CAN COMPLAIN? </w:t>
      </w:r>
    </w:p>
    <w:p w:rsidR="00D22828" w:rsidRPr="00CC5B9F" w:rsidRDefault="00D22828" w:rsidP="00653DDF">
      <w:pPr>
        <w:pStyle w:val="Default"/>
        <w:rPr>
          <w:b/>
          <w:bCs/>
          <w:color w:val="auto"/>
        </w:rPr>
      </w:pPr>
    </w:p>
    <w:p w:rsidR="00653DDF" w:rsidRPr="00CC5B9F" w:rsidRDefault="00653DDF" w:rsidP="00653DDF">
      <w:pPr>
        <w:pStyle w:val="Default"/>
        <w:rPr>
          <w:color w:val="auto"/>
        </w:rPr>
      </w:pPr>
      <w:r w:rsidRPr="00CC5B9F">
        <w:rPr>
          <w:color w:val="auto"/>
        </w:rPr>
        <w:t>5.1</w:t>
      </w:r>
      <w:r w:rsidR="00D22828" w:rsidRPr="00CC5B9F">
        <w:rPr>
          <w:color w:val="auto"/>
        </w:rPr>
        <w:tab/>
      </w:r>
      <w:r w:rsidRPr="00CC5B9F">
        <w:rPr>
          <w:color w:val="auto"/>
        </w:rPr>
        <w:t xml:space="preserve"> A concern or a complaint may be raised under this policy by anyone: </w:t>
      </w:r>
    </w:p>
    <w:p w:rsidR="00653DDF" w:rsidRPr="00CC5B9F" w:rsidRDefault="00653DDF" w:rsidP="00D22828">
      <w:pPr>
        <w:pStyle w:val="Default"/>
        <w:ind w:left="720"/>
        <w:rPr>
          <w:color w:val="auto"/>
        </w:rPr>
      </w:pPr>
      <w:r w:rsidRPr="00CC5B9F">
        <w:rPr>
          <w:color w:val="auto"/>
        </w:rPr>
        <w:t xml:space="preserve">(a) </w:t>
      </w:r>
      <w:proofErr w:type="gramStart"/>
      <w:r w:rsidRPr="00CC5B9F">
        <w:rPr>
          <w:color w:val="auto"/>
        </w:rPr>
        <w:t>who</w:t>
      </w:r>
      <w:proofErr w:type="gramEnd"/>
      <w:r w:rsidRPr="00CC5B9F">
        <w:rPr>
          <w:color w:val="auto"/>
        </w:rPr>
        <w:t xml:space="preserve"> is receiving, or has received, NHS treatment / services which are commissioned by the CCG, including hospital services and community services within </w:t>
      </w:r>
      <w:r w:rsidR="008053B4">
        <w:rPr>
          <w:color w:val="auto"/>
        </w:rPr>
        <w:t>the borough of Sefton.</w:t>
      </w:r>
      <w:r w:rsidR="00CC5B9F" w:rsidRPr="00CC5B9F">
        <w:rPr>
          <w:color w:val="auto"/>
        </w:rPr>
        <w:t xml:space="preserve"> </w:t>
      </w:r>
    </w:p>
    <w:p w:rsidR="00653DDF" w:rsidRPr="00CC5B9F" w:rsidRDefault="00653DDF" w:rsidP="00D22828">
      <w:pPr>
        <w:pStyle w:val="Default"/>
        <w:pageBreakBefore/>
        <w:ind w:left="720"/>
        <w:rPr>
          <w:color w:val="auto"/>
        </w:rPr>
      </w:pPr>
      <w:r w:rsidRPr="00CC5B9F">
        <w:rPr>
          <w:color w:val="auto"/>
        </w:rPr>
        <w:lastRenderedPageBreak/>
        <w:t xml:space="preserve">(b) </w:t>
      </w:r>
      <w:proofErr w:type="gramStart"/>
      <w:r w:rsidRPr="00CC5B9F">
        <w:rPr>
          <w:color w:val="auto"/>
        </w:rPr>
        <w:t>or</w:t>
      </w:r>
      <w:proofErr w:type="gramEnd"/>
      <w:r w:rsidRPr="00CC5B9F">
        <w:rPr>
          <w:color w:val="auto"/>
        </w:rPr>
        <w:t xml:space="preserve"> a relative or friend on behalf of the patient, if they have been given permission to act; and who is affected by or likely to be affected by the action, omission or decision of the responsible body which is the subject of the complaint. </w:t>
      </w:r>
    </w:p>
    <w:p w:rsidR="006572F4" w:rsidRPr="00CC5B9F" w:rsidRDefault="006572F4" w:rsidP="00653DDF">
      <w:pPr>
        <w:pStyle w:val="Default"/>
        <w:rPr>
          <w:color w:val="auto"/>
        </w:rPr>
      </w:pPr>
    </w:p>
    <w:p w:rsidR="006572F4" w:rsidRPr="00CC5B9F" w:rsidRDefault="00653DDF" w:rsidP="00D22828">
      <w:pPr>
        <w:pStyle w:val="Default"/>
        <w:ind w:left="720" w:hanging="720"/>
        <w:rPr>
          <w:color w:val="auto"/>
        </w:rPr>
      </w:pPr>
      <w:r w:rsidRPr="00CC5B9F">
        <w:rPr>
          <w:color w:val="auto"/>
        </w:rPr>
        <w:t xml:space="preserve">5.2 </w:t>
      </w:r>
      <w:r w:rsidR="00D22828" w:rsidRPr="00CC5B9F">
        <w:rPr>
          <w:color w:val="auto"/>
        </w:rPr>
        <w:tab/>
      </w:r>
      <w:r w:rsidRPr="00CC5B9F">
        <w:rPr>
          <w:color w:val="auto"/>
        </w:rPr>
        <w:t xml:space="preserve">The main services commissioned by </w:t>
      </w:r>
      <w:r w:rsidR="008053B4">
        <w:rPr>
          <w:color w:val="auto"/>
        </w:rPr>
        <w:t xml:space="preserve">the CCGs </w:t>
      </w:r>
      <w:r w:rsidR="006572F4" w:rsidRPr="00CC5B9F">
        <w:rPr>
          <w:color w:val="auto"/>
        </w:rPr>
        <w:t>include</w:t>
      </w:r>
      <w:r w:rsidR="008053B4">
        <w:rPr>
          <w:color w:val="auto"/>
        </w:rPr>
        <w:t>;</w:t>
      </w:r>
      <w:r w:rsidR="006572F4" w:rsidRPr="00CC5B9F">
        <w:rPr>
          <w:color w:val="auto"/>
        </w:rPr>
        <w:t xml:space="preserve"> acute hospital services, community health services, mental health services, specialist women and children’s and cancer services</w:t>
      </w:r>
      <w:r w:rsidR="00D13E16">
        <w:rPr>
          <w:color w:val="auto"/>
        </w:rPr>
        <w:t>, General Practice,</w:t>
      </w:r>
      <w:r w:rsidR="006572F4" w:rsidRPr="00CC5B9F">
        <w:rPr>
          <w:color w:val="auto"/>
        </w:rPr>
        <w:t xml:space="preserve"> as well as a range of other health services that are provided by independent contractors, such as Renacres Hospital in Ormskirk. </w:t>
      </w:r>
      <w:r w:rsidR="0068330C" w:rsidRPr="00CC5B9F">
        <w:rPr>
          <w:color w:val="auto"/>
        </w:rPr>
        <w:t>People wishing to complain should direct their complaint to the provider in the first instance. However they can complain to the CCG</w:t>
      </w:r>
      <w:r w:rsidR="008053B4">
        <w:rPr>
          <w:color w:val="auto"/>
        </w:rPr>
        <w:t>s</w:t>
      </w:r>
      <w:r w:rsidR="0068330C" w:rsidRPr="00CC5B9F">
        <w:rPr>
          <w:color w:val="auto"/>
        </w:rPr>
        <w:t xml:space="preserve">, as commissioner of these services, under this complaint policy. </w:t>
      </w:r>
      <w:r w:rsidR="006572F4" w:rsidRPr="00CC5B9F">
        <w:rPr>
          <w:color w:val="auto"/>
        </w:rPr>
        <w:t xml:space="preserve"> </w:t>
      </w:r>
    </w:p>
    <w:p w:rsidR="00653DDF" w:rsidRPr="00CC5B9F" w:rsidRDefault="006572F4" w:rsidP="00653DDF">
      <w:pPr>
        <w:pStyle w:val="Default"/>
        <w:rPr>
          <w:color w:val="auto"/>
        </w:rPr>
      </w:pPr>
      <w:r w:rsidRPr="00CC5B9F">
        <w:rPr>
          <w:color w:val="auto"/>
        </w:rPr>
        <w:t xml:space="preserve">. </w:t>
      </w:r>
    </w:p>
    <w:p w:rsidR="00653DDF" w:rsidRPr="00CC5B9F" w:rsidRDefault="006572F4" w:rsidP="00D22828">
      <w:pPr>
        <w:pStyle w:val="Default"/>
        <w:ind w:left="720" w:hanging="720"/>
        <w:rPr>
          <w:color w:val="auto"/>
        </w:rPr>
      </w:pPr>
      <w:r w:rsidRPr="00CC5B9F">
        <w:rPr>
          <w:color w:val="auto"/>
        </w:rPr>
        <w:t xml:space="preserve">5.3 </w:t>
      </w:r>
      <w:r w:rsidR="00D22828" w:rsidRPr="00CC5B9F">
        <w:rPr>
          <w:color w:val="auto"/>
        </w:rPr>
        <w:tab/>
      </w:r>
      <w:r w:rsidRPr="00CC5B9F">
        <w:rPr>
          <w:color w:val="auto"/>
        </w:rPr>
        <w:t xml:space="preserve">Since </w:t>
      </w:r>
      <w:r w:rsidR="00653DDF" w:rsidRPr="00CC5B9F">
        <w:rPr>
          <w:color w:val="auto"/>
        </w:rPr>
        <w:t>April 2013, NHS England (</w:t>
      </w:r>
      <w:r w:rsidRPr="00CC5B9F">
        <w:rPr>
          <w:color w:val="auto"/>
        </w:rPr>
        <w:t>the NHS Commissioning Board) have been</w:t>
      </w:r>
      <w:r w:rsidR="00653DDF" w:rsidRPr="00CC5B9F">
        <w:rPr>
          <w:color w:val="auto"/>
        </w:rPr>
        <w:t xml:space="preserve"> responsible for managing complaints services for complaints regarding independent contractors (pharmacists, dentists and opticians) as NHS England is the statutory body responsible for contracting these services and complaints about these services fall outside of this policy. A copy of NHS England’s complaint policy can be found using the link below: </w:t>
      </w:r>
    </w:p>
    <w:p w:rsidR="00653DDF" w:rsidRPr="00CC5B9F" w:rsidRDefault="00155AA0" w:rsidP="00D22828">
      <w:pPr>
        <w:pStyle w:val="Default"/>
        <w:ind w:left="720"/>
        <w:rPr>
          <w:color w:val="auto"/>
        </w:rPr>
      </w:pPr>
      <w:hyperlink r:id="rId10" w:history="1">
        <w:r w:rsidR="00D22828" w:rsidRPr="00CC5B9F">
          <w:rPr>
            <w:rStyle w:val="Hyperlink"/>
          </w:rPr>
          <w:t>https://www.england.nhs.uk/wp-content/uploads/2016/07/nhse-complaints-policy-jul16.pdf 1</w:t>
        </w:r>
      </w:hyperlink>
      <w:r w:rsidR="00653DDF" w:rsidRPr="00CC5B9F">
        <w:rPr>
          <w:color w:val="auto"/>
        </w:rPr>
        <w:t xml:space="preserve"> </w:t>
      </w:r>
    </w:p>
    <w:p w:rsidR="006572F4" w:rsidRPr="00CC5B9F" w:rsidRDefault="006572F4" w:rsidP="00653DDF">
      <w:pPr>
        <w:pStyle w:val="Default"/>
        <w:rPr>
          <w:color w:val="auto"/>
        </w:rPr>
      </w:pPr>
    </w:p>
    <w:p w:rsidR="00653DDF" w:rsidRPr="00CC5B9F" w:rsidRDefault="00653DDF" w:rsidP="00653DDF">
      <w:pPr>
        <w:pStyle w:val="Default"/>
        <w:rPr>
          <w:b/>
          <w:bCs/>
          <w:color w:val="auto"/>
        </w:rPr>
      </w:pPr>
      <w:r w:rsidRPr="00CC5B9F">
        <w:rPr>
          <w:b/>
          <w:bCs/>
          <w:color w:val="auto"/>
        </w:rPr>
        <w:t>6</w:t>
      </w:r>
      <w:r w:rsidR="00D22828" w:rsidRPr="00CC5B9F">
        <w:rPr>
          <w:b/>
          <w:bCs/>
          <w:color w:val="auto"/>
        </w:rPr>
        <w:t xml:space="preserve">. </w:t>
      </w:r>
      <w:r w:rsidR="00D22828" w:rsidRPr="00CC5B9F">
        <w:rPr>
          <w:b/>
          <w:bCs/>
          <w:color w:val="auto"/>
        </w:rPr>
        <w:tab/>
      </w:r>
      <w:r w:rsidRPr="00CC5B9F">
        <w:rPr>
          <w:b/>
          <w:bCs/>
          <w:color w:val="auto"/>
        </w:rPr>
        <w:t xml:space="preserve">TIME LIMIT FOR MAKING A COMPLAINT </w:t>
      </w:r>
    </w:p>
    <w:p w:rsidR="00D22828" w:rsidRPr="00CC5B9F" w:rsidRDefault="00D22828" w:rsidP="00653DDF">
      <w:pPr>
        <w:pStyle w:val="Default"/>
        <w:rPr>
          <w:color w:val="auto"/>
        </w:rPr>
      </w:pPr>
    </w:p>
    <w:p w:rsidR="00653DDF" w:rsidRPr="00CC5B9F" w:rsidRDefault="00653DDF" w:rsidP="00D22828">
      <w:pPr>
        <w:pStyle w:val="Default"/>
        <w:ind w:left="720" w:hanging="720"/>
        <w:rPr>
          <w:color w:val="auto"/>
        </w:rPr>
      </w:pPr>
      <w:r w:rsidRPr="00CC5B9F">
        <w:rPr>
          <w:color w:val="auto"/>
        </w:rPr>
        <w:t xml:space="preserve">6.1 </w:t>
      </w:r>
      <w:r w:rsidR="00D22828" w:rsidRPr="00CC5B9F">
        <w:rPr>
          <w:color w:val="auto"/>
        </w:rPr>
        <w:tab/>
      </w:r>
      <w:r w:rsidRPr="00CC5B9F">
        <w:rPr>
          <w:color w:val="auto"/>
        </w:rPr>
        <w:t xml:space="preserve">The time limit for making a complaint is normally within 12 months of the incident. However discretion can be applied to vary this time limit where it is considered appropriate. </w:t>
      </w:r>
    </w:p>
    <w:p w:rsidR="006572F4" w:rsidRPr="00CC5B9F" w:rsidRDefault="006572F4" w:rsidP="00653DDF">
      <w:pPr>
        <w:pStyle w:val="Default"/>
        <w:rPr>
          <w:color w:val="auto"/>
        </w:rPr>
      </w:pPr>
    </w:p>
    <w:p w:rsidR="00653DDF" w:rsidRPr="00CC5B9F" w:rsidRDefault="00653DDF" w:rsidP="00653DDF">
      <w:pPr>
        <w:pStyle w:val="Default"/>
        <w:rPr>
          <w:b/>
          <w:bCs/>
          <w:color w:val="auto"/>
        </w:rPr>
      </w:pPr>
      <w:r w:rsidRPr="00CC5B9F">
        <w:rPr>
          <w:b/>
          <w:bCs/>
          <w:color w:val="auto"/>
        </w:rPr>
        <w:t>7</w:t>
      </w:r>
      <w:r w:rsidR="00D22828" w:rsidRPr="00CC5B9F">
        <w:rPr>
          <w:b/>
          <w:bCs/>
          <w:color w:val="auto"/>
        </w:rPr>
        <w:t>.</w:t>
      </w:r>
      <w:r w:rsidR="00D22828" w:rsidRPr="00CC5B9F">
        <w:rPr>
          <w:b/>
          <w:bCs/>
          <w:color w:val="auto"/>
        </w:rPr>
        <w:tab/>
      </w:r>
      <w:r w:rsidRPr="00CC5B9F">
        <w:rPr>
          <w:b/>
          <w:bCs/>
          <w:color w:val="auto"/>
        </w:rPr>
        <w:t xml:space="preserve">MANAGEMENT OF COMPLAINTS </w:t>
      </w:r>
    </w:p>
    <w:p w:rsidR="00D22828" w:rsidRPr="00CC5B9F" w:rsidRDefault="00D22828" w:rsidP="00653DDF">
      <w:pPr>
        <w:pStyle w:val="Default"/>
        <w:rPr>
          <w:color w:val="auto"/>
        </w:rPr>
      </w:pPr>
    </w:p>
    <w:p w:rsidR="00653DDF" w:rsidRPr="00CC5B9F" w:rsidRDefault="00653DDF" w:rsidP="00D22828">
      <w:pPr>
        <w:pStyle w:val="Default"/>
        <w:ind w:left="720" w:hanging="720"/>
        <w:rPr>
          <w:color w:val="auto"/>
        </w:rPr>
      </w:pPr>
      <w:r w:rsidRPr="00CC5B9F">
        <w:rPr>
          <w:color w:val="auto"/>
        </w:rPr>
        <w:t xml:space="preserve">7.1 </w:t>
      </w:r>
      <w:r w:rsidR="00D22828" w:rsidRPr="00CC5B9F">
        <w:rPr>
          <w:color w:val="auto"/>
        </w:rPr>
        <w:tab/>
      </w:r>
      <w:r w:rsidRPr="00CC5B9F">
        <w:rPr>
          <w:color w:val="auto"/>
        </w:rPr>
        <w:t xml:space="preserve">Complaints will be managed by </w:t>
      </w:r>
      <w:r w:rsidR="008053B4">
        <w:rPr>
          <w:color w:val="auto"/>
        </w:rPr>
        <w:t xml:space="preserve">the CCGs </w:t>
      </w:r>
      <w:r w:rsidRPr="00CC5B9F">
        <w:rPr>
          <w:color w:val="auto"/>
        </w:rPr>
        <w:t xml:space="preserve">in accordance with the agreed process in Appendix 1. </w:t>
      </w:r>
    </w:p>
    <w:p w:rsidR="006572F4" w:rsidRPr="00CC5B9F" w:rsidRDefault="006572F4" w:rsidP="00653DDF">
      <w:pPr>
        <w:pStyle w:val="Default"/>
        <w:rPr>
          <w:color w:val="auto"/>
        </w:rPr>
      </w:pPr>
    </w:p>
    <w:p w:rsidR="00C13429" w:rsidRPr="00CC5B9F" w:rsidRDefault="00653DDF" w:rsidP="00D22828">
      <w:pPr>
        <w:pStyle w:val="Default"/>
        <w:ind w:left="720" w:hanging="720"/>
        <w:rPr>
          <w:color w:val="auto"/>
        </w:rPr>
      </w:pPr>
      <w:r w:rsidRPr="00CC5B9F">
        <w:rPr>
          <w:color w:val="auto"/>
        </w:rPr>
        <w:t xml:space="preserve">7.2 </w:t>
      </w:r>
      <w:r w:rsidR="00D22828" w:rsidRPr="00CC5B9F">
        <w:rPr>
          <w:color w:val="auto"/>
        </w:rPr>
        <w:tab/>
      </w:r>
      <w:r w:rsidRPr="00CC5B9F">
        <w:rPr>
          <w:color w:val="auto"/>
        </w:rPr>
        <w:t>The principles of Bein</w:t>
      </w:r>
      <w:r w:rsidR="006572F4" w:rsidRPr="00CC5B9F">
        <w:rPr>
          <w:color w:val="auto"/>
        </w:rPr>
        <w:t>g Open</w:t>
      </w:r>
      <w:r w:rsidRPr="00CC5B9F">
        <w:rPr>
          <w:color w:val="auto"/>
        </w:rPr>
        <w:t xml:space="preserve"> </w:t>
      </w:r>
      <w:r w:rsidR="006572F4" w:rsidRPr="00CC5B9F">
        <w:rPr>
          <w:color w:val="auto"/>
        </w:rPr>
        <w:t>and Duty of Candour</w:t>
      </w:r>
      <w:r w:rsidR="005E0084" w:rsidRPr="00CC5B9F">
        <w:rPr>
          <w:rStyle w:val="FootnoteReference"/>
          <w:color w:val="auto"/>
        </w:rPr>
        <w:footnoteReference w:id="1"/>
      </w:r>
      <w:r w:rsidR="005E0084" w:rsidRPr="00CC5B9F">
        <w:rPr>
          <w:color w:val="auto"/>
        </w:rPr>
        <w:t xml:space="preserve"> </w:t>
      </w:r>
      <w:r w:rsidRPr="00CC5B9F">
        <w:rPr>
          <w:color w:val="auto"/>
        </w:rPr>
        <w:t xml:space="preserve">which encourage truthfulness, timelines and clarity of communications will be observed when investigating, analysing and changing practice as a result of complaints. </w:t>
      </w:r>
    </w:p>
    <w:p w:rsidR="00C13429" w:rsidRPr="00CC5B9F" w:rsidRDefault="00C13429" w:rsidP="00C13429">
      <w:pPr>
        <w:pStyle w:val="Default"/>
        <w:rPr>
          <w:color w:val="auto"/>
        </w:rPr>
      </w:pPr>
    </w:p>
    <w:p w:rsidR="00653DDF" w:rsidRPr="00CC5B9F" w:rsidRDefault="00653DDF" w:rsidP="00653DDF">
      <w:pPr>
        <w:pStyle w:val="Default"/>
        <w:rPr>
          <w:b/>
          <w:bCs/>
          <w:color w:val="auto"/>
        </w:rPr>
      </w:pPr>
      <w:r w:rsidRPr="00CC5B9F">
        <w:rPr>
          <w:b/>
          <w:bCs/>
          <w:color w:val="auto"/>
        </w:rPr>
        <w:t>8</w:t>
      </w:r>
      <w:r w:rsidR="00D22828" w:rsidRPr="00CC5B9F">
        <w:rPr>
          <w:b/>
          <w:bCs/>
          <w:color w:val="auto"/>
        </w:rPr>
        <w:t xml:space="preserve">. </w:t>
      </w:r>
      <w:r w:rsidR="00D22828" w:rsidRPr="00CC5B9F">
        <w:rPr>
          <w:b/>
          <w:bCs/>
          <w:color w:val="auto"/>
        </w:rPr>
        <w:tab/>
      </w:r>
      <w:r w:rsidRPr="00CC5B9F">
        <w:rPr>
          <w:b/>
          <w:bCs/>
          <w:color w:val="auto"/>
        </w:rPr>
        <w:t xml:space="preserve"> RESPONSIBILITIES FOR COMPLAINTS ARRANGEMENTS </w:t>
      </w:r>
    </w:p>
    <w:p w:rsidR="0068330C" w:rsidRPr="00CC5B9F" w:rsidRDefault="0068330C" w:rsidP="00653DDF">
      <w:pPr>
        <w:pStyle w:val="Default"/>
        <w:rPr>
          <w:color w:val="auto"/>
        </w:rPr>
      </w:pPr>
    </w:p>
    <w:p w:rsidR="00653DDF" w:rsidRPr="00CC5B9F" w:rsidRDefault="00653DDF" w:rsidP="00D22828">
      <w:pPr>
        <w:pStyle w:val="Default"/>
        <w:ind w:left="720" w:hanging="720"/>
        <w:rPr>
          <w:color w:val="auto"/>
        </w:rPr>
      </w:pPr>
      <w:r w:rsidRPr="00CC5B9F">
        <w:rPr>
          <w:color w:val="auto"/>
        </w:rPr>
        <w:t>8.1</w:t>
      </w:r>
      <w:r w:rsidR="00D22828" w:rsidRPr="00CC5B9F">
        <w:rPr>
          <w:color w:val="auto"/>
        </w:rPr>
        <w:tab/>
      </w:r>
      <w:r w:rsidRPr="00CC5B9F">
        <w:rPr>
          <w:color w:val="auto"/>
        </w:rPr>
        <w:t xml:space="preserve">It is the responsibility of all staff to be receptive to all forms of feedback, including complaints and appreciate that such information is an essential element of good governance. </w:t>
      </w:r>
    </w:p>
    <w:p w:rsidR="0068330C" w:rsidRPr="00CC5B9F" w:rsidRDefault="0068330C" w:rsidP="00653DDF">
      <w:pPr>
        <w:pStyle w:val="Default"/>
        <w:rPr>
          <w:color w:val="auto"/>
        </w:rPr>
      </w:pPr>
    </w:p>
    <w:p w:rsidR="0068330C" w:rsidRPr="00CC5B9F" w:rsidRDefault="00FC3957" w:rsidP="0068330C">
      <w:pPr>
        <w:spacing w:after="0" w:line="240" w:lineRule="auto"/>
        <w:jc w:val="both"/>
        <w:rPr>
          <w:rFonts w:ascii="Arial" w:hAnsi="Arial" w:cs="Arial"/>
          <w:b/>
          <w:sz w:val="24"/>
          <w:szCs w:val="24"/>
        </w:rPr>
      </w:pPr>
      <w:r w:rsidRPr="00CC5B9F">
        <w:rPr>
          <w:rFonts w:ascii="Arial" w:hAnsi="Arial" w:cs="Arial"/>
          <w:b/>
          <w:sz w:val="24"/>
          <w:szCs w:val="24"/>
        </w:rPr>
        <w:t>8.2</w:t>
      </w:r>
      <w:r w:rsidRPr="00CC5B9F">
        <w:rPr>
          <w:rFonts w:ascii="Arial" w:hAnsi="Arial" w:cs="Arial"/>
          <w:sz w:val="24"/>
          <w:szCs w:val="24"/>
        </w:rPr>
        <w:t xml:space="preserve"> </w:t>
      </w:r>
      <w:r w:rsidR="00D22828" w:rsidRPr="00CC5B9F">
        <w:rPr>
          <w:rFonts w:ascii="Arial" w:hAnsi="Arial" w:cs="Arial"/>
          <w:sz w:val="24"/>
          <w:szCs w:val="24"/>
        </w:rPr>
        <w:tab/>
      </w:r>
      <w:r w:rsidR="0068330C" w:rsidRPr="00CC5B9F">
        <w:rPr>
          <w:rFonts w:ascii="Arial" w:hAnsi="Arial" w:cs="Arial"/>
          <w:b/>
          <w:sz w:val="24"/>
          <w:szCs w:val="24"/>
        </w:rPr>
        <w:t>Chief Officer</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The CCG</w:t>
      </w:r>
      <w:r w:rsidR="008053B4">
        <w:rPr>
          <w:rFonts w:ascii="Arial" w:hAnsi="Arial" w:cs="Arial"/>
          <w:sz w:val="24"/>
          <w:szCs w:val="24"/>
        </w:rPr>
        <w:t>s</w:t>
      </w:r>
      <w:r w:rsidRPr="00CC5B9F">
        <w:rPr>
          <w:rFonts w:ascii="Arial" w:hAnsi="Arial" w:cs="Arial"/>
          <w:sz w:val="24"/>
          <w:szCs w:val="24"/>
        </w:rPr>
        <w:t xml:space="preserve"> Chief Officer is responsible for ensuring compliance with the arrangements made under the Regulations. The Chief Officer (or in their </w:t>
      </w:r>
      <w:r w:rsidRPr="00CC5B9F">
        <w:rPr>
          <w:rFonts w:ascii="Arial" w:hAnsi="Arial" w:cs="Arial"/>
          <w:sz w:val="24"/>
          <w:szCs w:val="24"/>
        </w:rPr>
        <w:lastRenderedPageBreak/>
        <w:t>absence, a nominated deputy) will sign all complaint responses and all correspondence.</w:t>
      </w:r>
    </w:p>
    <w:p w:rsidR="0068330C" w:rsidRPr="00CC5B9F" w:rsidRDefault="0068330C" w:rsidP="0068330C">
      <w:pPr>
        <w:spacing w:after="0" w:line="240" w:lineRule="auto"/>
        <w:jc w:val="both"/>
        <w:rPr>
          <w:rFonts w:ascii="Arial" w:hAnsi="Arial" w:cs="Arial"/>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t xml:space="preserve">8.3 </w:t>
      </w:r>
      <w:r w:rsidR="00D22828" w:rsidRPr="00CC5B9F">
        <w:rPr>
          <w:rFonts w:ascii="Arial" w:hAnsi="Arial" w:cs="Arial"/>
          <w:b/>
          <w:sz w:val="24"/>
          <w:szCs w:val="24"/>
        </w:rPr>
        <w:tab/>
      </w:r>
      <w:r w:rsidRPr="00CC5B9F">
        <w:rPr>
          <w:rFonts w:ascii="Arial" w:hAnsi="Arial" w:cs="Arial"/>
          <w:b/>
          <w:sz w:val="24"/>
          <w:szCs w:val="24"/>
        </w:rPr>
        <w:t>Chief Nurse</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The Chief Officer has delegated responsibility to the CCG’s Chief Nurse/Chief Quality Officer to ensure effective complaints management is in place, that policy and procedures are established and learning and improvement actions are implemented as a result of the complaints learning cycle.</w:t>
      </w:r>
    </w:p>
    <w:p w:rsidR="0068330C" w:rsidRPr="00CC5B9F" w:rsidRDefault="0068330C" w:rsidP="0068330C">
      <w:pPr>
        <w:spacing w:after="0" w:line="240" w:lineRule="auto"/>
        <w:jc w:val="both"/>
        <w:rPr>
          <w:rFonts w:ascii="Arial" w:hAnsi="Arial" w:cs="Arial"/>
          <w:b/>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t xml:space="preserve">8.4 </w:t>
      </w:r>
      <w:r w:rsidR="00D22828" w:rsidRPr="00CC5B9F">
        <w:rPr>
          <w:rFonts w:ascii="Arial" w:hAnsi="Arial" w:cs="Arial"/>
          <w:b/>
          <w:sz w:val="24"/>
          <w:szCs w:val="24"/>
        </w:rPr>
        <w:tab/>
      </w:r>
      <w:r w:rsidRPr="00CC5B9F">
        <w:rPr>
          <w:rFonts w:ascii="Arial" w:hAnsi="Arial" w:cs="Arial"/>
          <w:b/>
          <w:sz w:val="24"/>
          <w:szCs w:val="24"/>
        </w:rPr>
        <w:t>Corporate Services Manager</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The Corporate Services Manager will oversee the day to day management of the CCG’s complaints handling. They will ensure information from complaints is reported into the appropriate committees and forums to enable organisational review and learning. In the absence of the Corporate Services Manager, the Corporate Support Officer will act as their deputy.  The Complaints and Corporate Services Officer will lead on all CHC (Continuing Health Care) complaints.</w:t>
      </w:r>
    </w:p>
    <w:p w:rsidR="0068330C" w:rsidRPr="00CC5B9F" w:rsidRDefault="0068330C" w:rsidP="0068330C">
      <w:pPr>
        <w:spacing w:after="0" w:line="240" w:lineRule="auto"/>
        <w:jc w:val="both"/>
        <w:rPr>
          <w:rFonts w:ascii="Arial" w:hAnsi="Arial" w:cs="Arial"/>
          <w:sz w:val="24"/>
          <w:szCs w:val="24"/>
        </w:rPr>
      </w:pPr>
    </w:p>
    <w:p w:rsidR="0068330C" w:rsidRPr="009D1CAB" w:rsidRDefault="0068330C" w:rsidP="009D1CAB">
      <w:pPr>
        <w:pStyle w:val="ListParagraph"/>
        <w:numPr>
          <w:ilvl w:val="0"/>
          <w:numId w:val="10"/>
        </w:numPr>
        <w:spacing w:after="0" w:line="240" w:lineRule="auto"/>
        <w:jc w:val="both"/>
        <w:rPr>
          <w:rFonts w:ascii="Arial" w:hAnsi="Arial" w:cs="Arial"/>
          <w:sz w:val="24"/>
          <w:szCs w:val="24"/>
        </w:rPr>
      </w:pPr>
      <w:r w:rsidRPr="009D1CAB">
        <w:rPr>
          <w:rFonts w:ascii="Arial" w:hAnsi="Arial" w:cs="Arial"/>
          <w:sz w:val="24"/>
          <w:szCs w:val="24"/>
        </w:rPr>
        <w:t>Management of the procedures for handling complaints and concerns.</w:t>
      </w:r>
    </w:p>
    <w:p w:rsidR="0068330C" w:rsidRPr="009D1CAB" w:rsidRDefault="0068330C" w:rsidP="009D1CAB">
      <w:pPr>
        <w:pStyle w:val="ListParagraph"/>
        <w:numPr>
          <w:ilvl w:val="0"/>
          <w:numId w:val="10"/>
        </w:numPr>
        <w:spacing w:after="0" w:line="240" w:lineRule="auto"/>
        <w:jc w:val="both"/>
        <w:rPr>
          <w:rFonts w:ascii="Arial" w:hAnsi="Arial" w:cs="Arial"/>
          <w:sz w:val="24"/>
          <w:szCs w:val="24"/>
        </w:rPr>
      </w:pPr>
      <w:r w:rsidRPr="009D1CAB">
        <w:rPr>
          <w:rFonts w:ascii="Arial" w:hAnsi="Arial" w:cs="Arial"/>
          <w:sz w:val="24"/>
          <w:szCs w:val="24"/>
        </w:rPr>
        <w:t>Facilitation of the resolution of complaints and concerns.</w:t>
      </w:r>
    </w:p>
    <w:p w:rsidR="0068330C" w:rsidRPr="009D1CAB" w:rsidRDefault="0068330C" w:rsidP="009D1CAB">
      <w:pPr>
        <w:pStyle w:val="ListParagraph"/>
        <w:numPr>
          <w:ilvl w:val="0"/>
          <w:numId w:val="10"/>
        </w:numPr>
        <w:spacing w:after="0" w:line="240" w:lineRule="auto"/>
        <w:jc w:val="both"/>
        <w:rPr>
          <w:rFonts w:ascii="Arial" w:hAnsi="Arial" w:cs="Arial"/>
          <w:sz w:val="24"/>
          <w:szCs w:val="24"/>
        </w:rPr>
      </w:pPr>
      <w:r w:rsidRPr="009D1CAB">
        <w:rPr>
          <w:rFonts w:ascii="Arial" w:hAnsi="Arial" w:cs="Arial"/>
          <w:sz w:val="24"/>
          <w:szCs w:val="24"/>
        </w:rPr>
        <w:t>Recording details of the complaint on a database, the outcome, and any learning from the complaint.</w:t>
      </w:r>
    </w:p>
    <w:p w:rsidR="0068330C" w:rsidRPr="00CC5B9F" w:rsidRDefault="0068330C" w:rsidP="0068330C">
      <w:pPr>
        <w:spacing w:after="0" w:line="240" w:lineRule="auto"/>
        <w:jc w:val="both"/>
        <w:rPr>
          <w:rFonts w:ascii="Arial" w:hAnsi="Arial" w:cs="Arial"/>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t xml:space="preserve">8.5 </w:t>
      </w:r>
      <w:r w:rsidR="00D22828" w:rsidRPr="00CC5B9F">
        <w:rPr>
          <w:rFonts w:ascii="Arial" w:hAnsi="Arial" w:cs="Arial"/>
          <w:b/>
          <w:sz w:val="24"/>
          <w:szCs w:val="24"/>
        </w:rPr>
        <w:tab/>
      </w:r>
      <w:r w:rsidRPr="00CC5B9F">
        <w:rPr>
          <w:rFonts w:ascii="Arial" w:hAnsi="Arial" w:cs="Arial"/>
          <w:b/>
          <w:sz w:val="24"/>
          <w:szCs w:val="24"/>
        </w:rPr>
        <w:t>The Complaints Team</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 xml:space="preserve">The </w:t>
      </w:r>
      <w:r w:rsidR="000D0844" w:rsidRPr="00CC5B9F">
        <w:rPr>
          <w:rFonts w:ascii="Arial" w:hAnsi="Arial" w:cs="Arial"/>
          <w:sz w:val="24"/>
          <w:szCs w:val="24"/>
        </w:rPr>
        <w:t>complaints</w:t>
      </w:r>
      <w:r w:rsidRPr="00CC5B9F">
        <w:rPr>
          <w:rFonts w:ascii="Arial" w:hAnsi="Arial" w:cs="Arial"/>
          <w:sz w:val="24"/>
          <w:szCs w:val="24"/>
        </w:rPr>
        <w:t xml:space="preserve"> team provides support and guidance for both patients and service users who require advice, assistance or information. The aim of this team is to provide a speedy resolution to a problem. </w:t>
      </w:r>
      <w:r w:rsidR="008053B4">
        <w:rPr>
          <w:rFonts w:ascii="Arial" w:hAnsi="Arial" w:cs="Arial"/>
          <w:sz w:val="24"/>
          <w:szCs w:val="24"/>
        </w:rPr>
        <w:t>The CCGs provide</w:t>
      </w:r>
      <w:r w:rsidR="00C13429" w:rsidRPr="00CC5B9F">
        <w:rPr>
          <w:rFonts w:ascii="Arial" w:hAnsi="Arial" w:cs="Arial"/>
          <w:sz w:val="24"/>
          <w:szCs w:val="24"/>
        </w:rPr>
        <w:t xml:space="preserve"> an in-house Patient Advice and Liaison Service (PALS) who will work with the Complaints team when a complaint is identified, on the initial response.</w:t>
      </w:r>
    </w:p>
    <w:p w:rsidR="0068330C" w:rsidRPr="00CC5B9F" w:rsidRDefault="0068330C" w:rsidP="0068330C">
      <w:pPr>
        <w:spacing w:after="0" w:line="240" w:lineRule="auto"/>
        <w:jc w:val="both"/>
        <w:rPr>
          <w:rFonts w:ascii="Arial" w:hAnsi="Arial" w:cs="Arial"/>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t xml:space="preserve">8.6 </w:t>
      </w:r>
      <w:r w:rsidR="00D22828" w:rsidRPr="00CC5B9F">
        <w:rPr>
          <w:rFonts w:ascii="Arial" w:hAnsi="Arial" w:cs="Arial"/>
          <w:b/>
          <w:sz w:val="24"/>
          <w:szCs w:val="24"/>
        </w:rPr>
        <w:tab/>
      </w:r>
      <w:r w:rsidRPr="00CC5B9F">
        <w:rPr>
          <w:rFonts w:ascii="Arial" w:hAnsi="Arial" w:cs="Arial"/>
          <w:b/>
          <w:sz w:val="24"/>
          <w:szCs w:val="24"/>
        </w:rPr>
        <w:t xml:space="preserve">Complaint Case Manager </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 xml:space="preserve">Each complaint will be allocated to a case manager in the complaints team. The case manager will be the single point of contact for the complainant. They are responsible for tracking the progress of the complaint, acting as a conduit between case investigator and complainant and for keeping the complainant informed on the progress of their complaint. </w:t>
      </w:r>
    </w:p>
    <w:p w:rsidR="00C13429" w:rsidRPr="00CC5B9F" w:rsidRDefault="00C13429" w:rsidP="0068330C">
      <w:pPr>
        <w:spacing w:after="0" w:line="240" w:lineRule="auto"/>
        <w:jc w:val="both"/>
        <w:rPr>
          <w:rFonts w:ascii="Arial" w:hAnsi="Arial" w:cs="Arial"/>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t>8.7</w:t>
      </w:r>
      <w:r w:rsidR="00D22828" w:rsidRPr="00CC5B9F">
        <w:rPr>
          <w:rFonts w:ascii="Arial" w:hAnsi="Arial" w:cs="Arial"/>
          <w:b/>
          <w:sz w:val="24"/>
          <w:szCs w:val="24"/>
        </w:rPr>
        <w:tab/>
      </w:r>
      <w:r w:rsidRPr="00CC5B9F">
        <w:rPr>
          <w:rFonts w:ascii="Arial" w:hAnsi="Arial" w:cs="Arial"/>
          <w:b/>
          <w:sz w:val="24"/>
          <w:szCs w:val="24"/>
        </w:rPr>
        <w:t xml:space="preserve"> Local Lead Investigator/Complaint Responder</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The lead from the service that is being complained about; they will be contractually responsible for responding in line with this policy.</w:t>
      </w:r>
    </w:p>
    <w:p w:rsidR="0068330C" w:rsidRPr="00CC5B9F" w:rsidRDefault="0068330C" w:rsidP="0068330C">
      <w:pPr>
        <w:spacing w:after="0" w:line="240" w:lineRule="auto"/>
        <w:jc w:val="both"/>
        <w:rPr>
          <w:rFonts w:ascii="Arial" w:hAnsi="Arial" w:cs="Arial"/>
          <w:sz w:val="24"/>
          <w:szCs w:val="24"/>
        </w:rPr>
      </w:pPr>
    </w:p>
    <w:p w:rsidR="00D22828" w:rsidRPr="00CC5B9F" w:rsidRDefault="00D22828" w:rsidP="0068330C">
      <w:pPr>
        <w:spacing w:after="0" w:line="240" w:lineRule="auto"/>
        <w:jc w:val="both"/>
        <w:rPr>
          <w:rFonts w:ascii="Arial" w:hAnsi="Arial" w:cs="Arial"/>
          <w:sz w:val="24"/>
          <w:szCs w:val="24"/>
        </w:rPr>
      </w:pPr>
    </w:p>
    <w:p w:rsidR="00D22828" w:rsidRPr="00CC5B9F" w:rsidRDefault="00D22828" w:rsidP="0068330C">
      <w:pPr>
        <w:spacing w:after="0" w:line="240" w:lineRule="auto"/>
        <w:jc w:val="both"/>
        <w:rPr>
          <w:rFonts w:ascii="Arial" w:hAnsi="Arial" w:cs="Arial"/>
          <w:sz w:val="24"/>
          <w:szCs w:val="24"/>
        </w:rPr>
      </w:pPr>
    </w:p>
    <w:p w:rsidR="00D22828" w:rsidRPr="00CC5B9F" w:rsidRDefault="00D22828" w:rsidP="0068330C">
      <w:pPr>
        <w:spacing w:after="0" w:line="240" w:lineRule="auto"/>
        <w:jc w:val="both"/>
        <w:rPr>
          <w:rFonts w:ascii="Arial" w:hAnsi="Arial" w:cs="Arial"/>
          <w:sz w:val="24"/>
          <w:szCs w:val="24"/>
        </w:rPr>
      </w:pPr>
    </w:p>
    <w:p w:rsidR="00D22828" w:rsidRPr="00CC5B9F" w:rsidRDefault="00D22828" w:rsidP="0068330C">
      <w:pPr>
        <w:spacing w:after="0" w:line="240" w:lineRule="auto"/>
        <w:jc w:val="both"/>
        <w:rPr>
          <w:rFonts w:ascii="Arial" w:hAnsi="Arial" w:cs="Arial"/>
          <w:sz w:val="24"/>
          <w:szCs w:val="24"/>
        </w:rPr>
      </w:pPr>
    </w:p>
    <w:p w:rsidR="00D22828" w:rsidRPr="00CC5B9F" w:rsidRDefault="00D22828" w:rsidP="0068330C">
      <w:pPr>
        <w:spacing w:after="0" w:line="240" w:lineRule="auto"/>
        <w:jc w:val="both"/>
        <w:rPr>
          <w:rFonts w:ascii="Arial" w:hAnsi="Arial" w:cs="Arial"/>
          <w:sz w:val="24"/>
          <w:szCs w:val="24"/>
        </w:rPr>
      </w:pPr>
    </w:p>
    <w:p w:rsidR="0068330C" w:rsidRPr="00CC5B9F" w:rsidRDefault="0068330C" w:rsidP="0068330C">
      <w:pPr>
        <w:spacing w:after="0" w:line="240" w:lineRule="auto"/>
        <w:jc w:val="both"/>
        <w:rPr>
          <w:rFonts w:ascii="Arial" w:hAnsi="Arial" w:cs="Arial"/>
          <w:b/>
          <w:sz w:val="24"/>
          <w:szCs w:val="24"/>
        </w:rPr>
      </w:pPr>
      <w:r w:rsidRPr="00CC5B9F">
        <w:rPr>
          <w:rFonts w:ascii="Arial" w:hAnsi="Arial" w:cs="Arial"/>
          <w:b/>
          <w:sz w:val="24"/>
          <w:szCs w:val="24"/>
        </w:rPr>
        <w:lastRenderedPageBreak/>
        <w:t xml:space="preserve">8.8 </w:t>
      </w:r>
      <w:r w:rsidR="00D22828" w:rsidRPr="00CC5B9F">
        <w:rPr>
          <w:rFonts w:ascii="Arial" w:hAnsi="Arial" w:cs="Arial"/>
          <w:b/>
          <w:sz w:val="24"/>
          <w:szCs w:val="24"/>
        </w:rPr>
        <w:tab/>
      </w:r>
      <w:r w:rsidRPr="00CC5B9F">
        <w:rPr>
          <w:rFonts w:ascii="Arial" w:hAnsi="Arial" w:cs="Arial"/>
          <w:b/>
          <w:sz w:val="24"/>
          <w:szCs w:val="24"/>
        </w:rPr>
        <w:t>All other CCG Staff</w:t>
      </w:r>
    </w:p>
    <w:p w:rsidR="00D22828" w:rsidRPr="00CC5B9F" w:rsidRDefault="00D22828" w:rsidP="0068330C">
      <w:pPr>
        <w:spacing w:after="0" w:line="240" w:lineRule="auto"/>
        <w:jc w:val="both"/>
        <w:rPr>
          <w:rFonts w:ascii="Arial" w:hAnsi="Arial" w:cs="Arial"/>
          <w:b/>
          <w:sz w:val="24"/>
          <w:szCs w:val="24"/>
        </w:rPr>
      </w:pPr>
    </w:p>
    <w:p w:rsidR="0068330C" w:rsidRPr="00CC5B9F" w:rsidRDefault="0068330C" w:rsidP="00D22828">
      <w:pPr>
        <w:spacing w:after="0" w:line="240" w:lineRule="auto"/>
        <w:ind w:left="720"/>
        <w:jc w:val="both"/>
        <w:rPr>
          <w:rFonts w:ascii="Arial" w:hAnsi="Arial" w:cs="Arial"/>
          <w:sz w:val="24"/>
          <w:szCs w:val="24"/>
        </w:rPr>
      </w:pPr>
      <w:r w:rsidRPr="00CC5B9F">
        <w:rPr>
          <w:rFonts w:ascii="Arial" w:hAnsi="Arial" w:cs="Arial"/>
          <w:sz w:val="24"/>
          <w:szCs w:val="24"/>
        </w:rPr>
        <w:t>Ultimately, all staff members within the CCG</w:t>
      </w:r>
      <w:r w:rsidR="008053B4">
        <w:rPr>
          <w:rFonts w:ascii="Arial" w:hAnsi="Arial" w:cs="Arial"/>
          <w:sz w:val="24"/>
          <w:szCs w:val="24"/>
        </w:rPr>
        <w:t>s</w:t>
      </w:r>
      <w:r w:rsidRPr="00CC5B9F">
        <w:rPr>
          <w:rFonts w:ascii="Arial" w:hAnsi="Arial" w:cs="Arial"/>
          <w:sz w:val="24"/>
          <w:szCs w:val="24"/>
        </w:rPr>
        <w:t xml:space="preserve"> have responsibilities in relation to complaints.  However, certain members of the </w:t>
      </w:r>
      <w:r w:rsidR="00D54606">
        <w:rPr>
          <w:rFonts w:ascii="Arial" w:hAnsi="Arial" w:cs="Arial"/>
          <w:sz w:val="24"/>
          <w:szCs w:val="24"/>
        </w:rPr>
        <w:t>CCGs</w:t>
      </w:r>
      <w:r w:rsidRPr="00CC5B9F">
        <w:rPr>
          <w:rFonts w:ascii="Arial" w:hAnsi="Arial" w:cs="Arial"/>
          <w:sz w:val="24"/>
          <w:szCs w:val="24"/>
        </w:rPr>
        <w:t xml:space="preserve"> have particular specialist functions in this regard. All staff are required to know how to register a complaint so that they can advise complainants, if asked.  Training will be provided to all staff.</w:t>
      </w:r>
    </w:p>
    <w:p w:rsidR="0068330C" w:rsidRPr="00CC5B9F" w:rsidRDefault="0068330C" w:rsidP="0068330C">
      <w:pPr>
        <w:spacing w:after="0" w:line="240" w:lineRule="auto"/>
        <w:jc w:val="both"/>
        <w:rPr>
          <w:rFonts w:ascii="Arial" w:hAnsi="Arial" w:cs="Arial"/>
          <w:sz w:val="24"/>
          <w:szCs w:val="24"/>
        </w:rPr>
      </w:pPr>
    </w:p>
    <w:p w:rsidR="00653DDF" w:rsidRPr="00CC5B9F" w:rsidRDefault="00653DDF" w:rsidP="00653DDF">
      <w:pPr>
        <w:pStyle w:val="Default"/>
        <w:rPr>
          <w:b/>
          <w:bCs/>
          <w:color w:val="auto"/>
        </w:rPr>
      </w:pPr>
      <w:r w:rsidRPr="00CC5B9F">
        <w:rPr>
          <w:b/>
          <w:bCs/>
          <w:color w:val="auto"/>
        </w:rPr>
        <w:t>9</w:t>
      </w:r>
      <w:r w:rsidR="00D22828" w:rsidRPr="00CC5B9F">
        <w:rPr>
          <w:b/>
          <w:bCs/>
          <w:color w:val="auto"/>
        </w:rPr>
        <w:t>.</w:t>
      </w:r>
      <w:r w:rsidR="00D22828" w:rsidRPr="00CC5B9F">
        <w:rPr>
          <w:b/>
          <w:bCs/>
          <w:color w:val="auto"/>
        </w:rPr>
        <w:tab/>
      </w:r>
      <w:r w:rsidRPr="00CC5B9F">
        <w:rPr>
          <w:b/>
          <w:bCs/>
          <w:color w:val="auto"/>
        </w:rPr>
        <w:t xml:space="preserve">STAGES IN THE COMPLAINTS PROCEDURE </w:t>
      </w:r>
    </w:p>
    <w:p w:rsidR="0068330C" w:rsidRPr="00CC5B9F" w:rsidRDefault="0068330C" w:rsidP="00653DDF">
      <w:pPr>
        <w:pStyle w:val="Default"/>
        <w:rPr>
          <w:color w:val="auto"/>
        </w:rPr>
      </w:pPr>
    </w:p>
    <w:p w:rsidR="00653DDF" w:rsidRPr="00CC5B9F" w:rsidRDefault="00CC5B9F" w:rsidP="00CC5B9F">
      <w:pPr>
        <w:pStyle w:val="Default"/>
        <w:rPr>
          <w:b/>
          <w:color w:val="auto"/>
        </w:rPr>
      </w:pPr>
      <w:r w:rsidRPr="00CC5B9F">
        <w:rPr>
          <w:b/>
          <w:color w:val="auto"/>
        </w:rPr>
        <w:t xml:space="preserve">9.1      </w:t>
      </w:r>
      <w:r w:rsidR="00653DDF" w:rsidRPr="00CC5B9F">
        <w:rPr>
          <w:b/>
          <w:color w:val="auto"/>
        </w:rPr>
        <w:t xml:space="preserve">Local Resolution </w:t>
      </w:r>
    </w:p>
    <w:p w:rsidR="00CC5B9F" w:rsidRPr="00CC5B9F" w:rsidRDefault="00CC5B9F" w:rsidP="00CC5B9F">
      <w:pPr>
        <w:pStyle w:val="Default"/>
        <w:rPr>
          <w:b/>
          <w:color w:val="auto"/>
        </w:rPr>
      </w:pPr>
    </w:p>
    <w:p w:rsidR="00653DDF" w:rsidRPr="00CC5B9F" w:rsidRDefault="00D22828" w:rsidP="00D22828">
      <w:pPr>
        <w:pStyle w:val="Default"/>
        <w:ind w:left="720" w:hanging="720"/>
        <w:rPr>
          <w:color w:val="auto"/>
        </w:rPr>
      </w:pPr>
      <w:r w:rsidRPr="00CC5B9F">
        <w:rPr>
          <w:color w:val="auto"/>
        </w:rPr>
        <w:tab/>
      </w:r>
      <w:r w:rsidR="00653DDF" w:rsidRPr="00CC5B9F">
        <w:rPr>
          <w:color w:val="auto"/>
        </w:rPr>
        <w:t xml:space="preserve">To achieve our first aim which is to resolve complaints more effectively by responding more personally and positively to individuals who are unhappy; we will make every effort to ensure that: </w:t>
      </w:r>
    </w:p>
    <w:p w:rsidR="00D22828" w:rsidRPr="00CC5B9F" w:rsidRDefault="00D22828" w:rsidP="00D22828">
      <w:pPr>
        <w:pStyle w:val="Default"/>
        <w:ind w:left="720" w:hanging="720"/>
        <w:rPr>
          <w:color w:val="auto"/>
        </w:rPr>
      </w:pPr>
    </w:p>
    <w:p w:rsidR="00653DDF" w:rsidRPr="00CC5B9F" w:rsidRDefault="00653DDF" w:rsidP="009D1CAB">
      <w:pPr>
        <w:pStyle w:val="Default"/>
        <w:numPr>
          <w:ilvl w:val="0"/>
          <w:numId w:val="7"/>
        </w:numPr>
        <w:spacing w:after="132"/>
        <w:rPr>
          <w:color w:val="auto"/>
        </w:rPr>
      </w:pPr>
      <w:r w:rsidRPr="00CC5B9F">
        <w:rPr>
          <w:color w:val="auto"/>
        </w:rPr>
        <w:t xml:space="preserve">we try to solve that problem personally and immediately; </w:t>
      </w:r>
    </w:p>
    <w:p w:rsidR="00653DDF" w:rsidRPr="00CC5B9F" w:rsidRDefault="00653DDF" w:rsidP="009D1CAB">
      <w:pPr>
        <w:pStyle w:val="Default"/>
        <w:numPr>
          <w:ilvl w:val="0"/>
          <w:numId w:val="7"/>
        </w:numPr>
        <w:spacing w:after="132"/>
        <w:rPr>
          <w:color w:val="auto"/>
        </w:rPr>
      </w:pPr>
      <w:r w:rsidRPr="00CC5B9F">
        <w:rPr>
          <w:color w:val="auto"/>
        </w:rPr>
        <w:t xml:space="preserve">all verbal concerns that cannot be resolved by the next working day are recorded as complaints; </w:t>
      </w:r>
    </w:p>
    <w:p w:rsidR="00653DDF" w:rsidRPr="00CC5B9F" w:rsidRDefault="00653DDF" w:rsidP="009D1CAB">
      <w:pPr>
        <w:pStyle w:val="Default"/>
        <w:numPr>
          <w:ilvl w:val="0"/>
          <w:numId w:val="7"/>
        </w:numPr>
        <w:spacing w:after="132"/>
        <w:rPr>
          <w:color w:val="auto"/>
        </w:rPr>
      </w:pPr>
      <w:r w:rsidRPr="00CC5B9F">
        <w:rPr>
          <w:color w:val="auto"/>
        </w:rPr>
        <w:t>if the complaint cannot be resolved by the next working day an Indi</w:t>
      </w:r>
      <w:r w:rsidR="00442F9E" w:rsidRPr="00CC5B9F">
        <w:rPr>
          <w:color w:val="auto"/>
        </w:rPr>
        <w:t>vidual Complaints Action Plan will be prepared</w:t>
      </w:r>
      <w:r w:rsidR="0068330C" w:rsidRPr="00CC5B9F">
        <w:rPr>
          <w:color w:val="auto"/>
        </w:rPr>
        <w:t xml:space="preserve"> by the Case Manager </w:t>
      </w:r>
      <w:r w:rsidRPr="00CC5B9F">
        <w:rPr>
          <w:color w:val="auto"/>
        </w:rPr>
        <w:t xml:space="preserve">in conjunction with the person making the complaint; </w:t>
      </w:r>
    </w:p>
    <w:p w:rsidR="00D54606" w:rsidRDefault="00653DDF" w:rsidP="009D1CAB">
      <w:pPr>
        <w:pStyle w:val="Default"/>
        <w:numPr>
          <w:ilvl w:val="0"/>
          <w:numId w:val="7"/>
        </w:numPr>
        <w:spacing w:after="132"/>
        <w:rPr>
          <w:color w:val="auto"/>
        </w:rPr>
      </w:pPr>
      <w:r w:rsidRPr="00CC5B9F">
        <w:rPr>
          <w:color w:val="auto"/>
        </w:rPr>
        <w:t xml:space="preserve">complaints are graded using the risk assessment matrix Appendix 2 to ensure the appropriate level of investigation is undertaken; </w:t>
      </w:r>
    </w:p>
    <w:p w:rsidR="00442F9E" w:rsidRPr="009D1CAB" w:rsidRDefault="00442F9E" w:rsidP="009D1CAB">
      <w:pPr>
        <w:pStyle w:val="Default"/>
        <w:numPr>
          <w:ilvl w:val="0"/>
          <w:numId w:val="7"/>
        </w:numPr>
        <w:spacing w:after="132"/>
        <w:rPr>
          <w:color w:val="auto"/>
        </w:rPr>
      </w:pPr>
      <w:r w:rsidRPr="009D1CAB">
        <w:rPr>
          <w:color w:val="auto"/>
        </w:rPr>
        <w:t xml:space="preserve">all complainants will be asked to give consent to access their records as part of the investigation process, using the form in Appendix 3 </w:t>
      </w:r>
    </w:p>
    <w:p w:rsidR="00653DDF" w:rsidRPr="00CC5B9F" w:rsidRDefault="00653DDF" w:rsidP="009D1CAB">
      <w:pPr>
        <w:pStyle w:val="Default"/>
        <w:numPr>
          <w:ilvl w:val="0"/>
          <w:numId w:val="7"/>
        </w:numPr>
        <w:spacing w:after="132"/>
        <w:rPr>
          <w:color w:val="auto"/>
        </w:rPr>
      </w:pPr>
      <w:r w:rsidRPr="00CC5B9F">
        <w:rPr>
          <w:color w:val="auto"/>
        </w:rPr>
        <w:t xml:space="preserve">all complainants are offered an opportunity to discuss their complaint and asked what they think needs to happen to resolve it; </w:t>
      </w:r>
    </w:p>
    <w:p w:rsidR="00653DDF" w:rsidRPr="00CC5B9F" w:rsidRDefault="00653DDF" w:rsidP="009D1CAB">
      <w:pPr>
        <w:pStyle w:val="Default"/>
        <w:numPr>
          <w:ilvl w:val="0"/>
          <w:numId w:val="7"/>
        </w:numPr>
        <w:spacing w:after="132"/>
        <w:rPr>
          <w:color w:val="auto"/>
        </w:rPr>
      </w:pPr>
      <w:r w:rsidRPr="00CC5B9F">
        <w:rPr>
          <w:color w:val="auto"/>
        </w:rPr>
        <w:t xml:space="preserve">complaints are dealt with flexibly, with the aim of achieving the desired outcome if that is possible, as early as possible; </w:t>
      </w:r>
    </w:p>
    <w:p w:rsidR="00653DDF" w:rsidRPr="00CC5B9F" w:rsidRDefault="00653DDF" w:rsidP="009D1CAB">
      <w:pPr>
        <w:pStyle w:val="Default"/>
        <w:numPr>
          <w:ilvl w:val="0"/>
          <w:numId w:val="7"/>
        </w:numPr>
        <w:rPr>
          <w:color w:val="auto"/>
        </w:rPr>
      </w:pPr>
      <w:proofErr w:type="gramStart"/>
      <w:r w:rsidRPr="00CC5B9F">
        <w:rPr>
          <w:color w:val="auto"/>
        </w:rPr>
        <w:t>timescales</w:t>
      </w:r>
      <w:proofErr w:type="gramEnd"/>
      <w:r w:rsidRPr="00CC5B9F">
        <w:rPr>
          <w:color w:val="auto"/>
        </w:rPr>
        <w:t xml:space="preserve"> for dealing with complaints are as short as realistically possible and complainants are kept informed if they cannot be met. </w:t>
      </w:r>
    </w:p>
    <w:p w:rsidR="00653DDF" w:rsidRPr="00CC5B9F" w:rsidRDefault="00653DDF" w:rsidP="00653DDF">
      <w:pPr>
        <w:pStyle w:val="Default"/>
        <w:rPr>
          <w:color w:val="auto"/>
        </w:rPr>
      </w:pPr>
    </w:p>
    <w:p w:rsidR="00653DDF" w:rsidRPr="00CC5B9F" w:rsidRDefault="00653DDF" w:rsidP="00D22828">
      <w:pPr>
        <w:pStyle w:val="Default"/>
        <w:ind w:left="720" w:hanging="720"/>
        <w:rPr>
          <w:color w:val="auto"/>
        </w:rPr>
      </w:pPr>
      <w:r w:rsidRPr="00CC5B9F">
        <w:rPr>
          <w:color w:val="auto"/>
        </w:rPr>
        <w:t xml:space="preserve">9.2 </w:t>
      </w:r>
      <w:r w:rsidR="00D22828" w:rsidRPr="00CC5B9F">
        <w:rPr>
          <w:color w:val="auto"/>
        </w:rPr>
        <w:tab/>
      </w:r>
      <w:r w:rsidRPr="00CC5B9F">
        <w:rPr>
          <w:color w:val="auto"/>
        </w:rPr>
        <w:t xml:space="preserve">To achieve the second aim which is to ensure that opportunities to learn and improve are not lost, we will ensure that: </w:t>
      </w:r>
    </w:p>
    <w:p w:rsidR="00D22828" w:rsidRPr="00CC5B9F" w:rsidRDefault="00D22828" w:rsidP="00D22828">
      <w:pPr>
        <w:pStyle w:val="Default"/>
        <w:ind w:left="720" w:hanging="720"/>
        <w:rPr>
          <w:color w:val="auto"/>
        </w:rPr>
      </w:pPr>
    </w:p>
    <w:p w:rsidR="00653DDF" w:rsidRPr="00CC5B9F" w:rsidRDefault="00653DDF" w:rsidP="009D1CAB">
      <w:pPr>
        <w:pStyle w:val="Default"/>
        <w:numPr>
          <w:ilvl w:val="0"/>
          <w:numId w:val="8"/>
        </w:numPr>
        <w:spacing w:after="133"/>
        <w:rPr>
          <w:color w:val="auto"/>
        </w:rPr>
      </w:pPr>
      <w:r w:rsidRPr="00CC5B9F">
        <w:rPr>
          <w:color w:val="auto"/>
        </w:rPr>
        <w:t xml:space="preserve">all complaints that are resolved immediately are recorded and resolutions shared; </w:t>
      </w:r>
    </w:p>
    <w:p w:rsidR="005E0084" w:rsidRPr="00CC5B9F" w:rsidRDefault="00653DDF" w:rsidP="009D1CAB">
      <w:pPr>
        <w:pStyle w:val="Default"/>
        <w:numPr>
          <w:ilvl w:val="0"/>
          <w:numId w:val="8"/>
        </w:numPr>
        <w:rPr>
          <w:color w:val="auto"/>
        </w:rPr>
      </w:pPr>
      <w:r w:rsidRPr="00CC5B9F">
        <w:rPr>
          <w:color w:val="auto"/>
        </w:rPr>
        <w:t xml:space="preserve">every complaint is scrutinised so that we understand what went wrong and how we can do better next time; </w:t>
      </w:r>
    </w:p>
    <w:p w:rsidR="00D22828" w:rsidRPr="00CC5B9F" w:rsidRDefault="00D22828" w:rsidP="009D1CAB">
      <w:pPr>
        <w:pStyle w:val="Default"/>
        <w:ind w:left="993"/>
        <w:rPr>
          <w:color w:val="auto"/>
        </w:rPr>
      </w:pPr>
    </w:p>
    <w:p w:rsidR="00653DDF" w:rsidRPr="00CC5B9F" w:rsidRDefault="00653DDF" w:rsidP="009D1CAB">
      <w:pPr>
        <w:pStyle w:val="Default"/>
        <w:numPr>
          <w:ilvl w:val="0"/>
          <w:numId w:val="8"/>
        </w:numPr>
        <w:rPr>
          <w:color w:val="auto"/>
        </w:rPr>
      </w:pPr>
      <w:r w:rsidRPr="00CC5B9F">
        <w:t xml:space="preserve">the lessons from complaints are discussed at senior management level; </w:t>
      </w:r>
    </w:p>
    <w:p w:rsidR="00D22828" w:rsidRPr="00CC5B9F" w:rsidRDefault="00D22828" w:rsidP="009D1CAB">
      <w:pPr>
        <w:pStyle w:val="Default"/>
        <w:ind w:left="993"/>
        <w:rPr>
          <w:color w:val="auto"/>
        </w:rPr>
      </w:pPr>
    </w:p>
    <w:p w:rsidR="00653DDF" w:rsidRPr="009D1CAB" w:rsidRDefault="00653DDF" w:rsidP="009D1CAB">
      <w:pPr>
        <w:pStyle w:val="ListParagraph"/>
        <w:numPr>
          <w:ilvl w:val="0"/>
          <w:numId w:val="8"/>
        </w:numPr>
        <w:autoSpaceDE w:val="0"/>
        <w:autoSpaceDN w:val="0"/>
        <w:adjustRightInd w:val="0"/>
        <w:spacing w:after="133" w:line="240" w:lineRule="auto"/>
        <w:rPr>
          <w:rFonts w:ascii="Arial" w:hAnsi="Arial" w:cs="Arial"/>
          <w:sz w:val="24"/>
          <w:szCs w:val="24"/>
        </w:rPr>
      </w:pPr>
      <w:r w:rsidRPr="009D1CAB">
        <w:rPr>
          <w:rFonts w:ascii="Arial" w:hAnsi="Arial" w:cs="Arial"/>
          <w:sz w:val="24"/>
          <w:szCs w:val="24"/>
        </w:rPr>
        <w:t xml:space="preserve">records are analysed and any common themes are also discussed at senior management level; </w:t>
      </w:r>
    </w:p>
    <w:p w:rsidR="00D22828" w:rsidRPr="00CC5B9F" w:rsidRDefault="00D22828" w:rsidP="009D1CAB">
      <w:pPr>
        <w:pStyle w:val="ListParagraph"/>
        <w:rPr>
          <w:rFonts w:ascii="Arial" w:hAnsi="Arial" w:cs="Arial"/>
          <w:sz w:val="24"/>
          <w:szCs w:val="24"/>
        </w:rPr>
      </w:pPr>
    </w:p>
    <w:p w:rsidR="00653DDF" w:rsidRPr="009D1CAB" w:rsidRDefault="00653DDF" w:rsidP="009D1CAB">
      <w:pPr>
        <w:pStyle w:val="ListParagraph"/>
        <w:numPr>
          <w:ilvl w:val="0"/>
          <w:numId w:val="8"/>
        </w:numPr>
        <w:autoSpaceDE w:val="0"/>
        <w:autoSpaceDN w:val="0"/>
        <w:adjustRightInd w:val="0"/>
        <w:spacing w:after="133" w:line="240" w:lineRule="auto"/>
        <w:rPr>
          <w:rFonts w:ascii="Arial" w:hAnsi="Arial" w:cs="Arial"/>
          <w:sz w:val="24"/>
          <w:szCs w:val="24"/>
        </w:rPr>
      </w:pPr>
      <w:r w:rsidRPr="009D1CAB">
        <w:rPr>
          <w:rFonts w:ascii="Arial" w:hAnsi="Arial" w:cs="Arial"/>
          <w:sz w:val="24"/>
          <w:szCs w:val="24"/>
        </w:rPr>
        <w:t xml:space="preserve">senior managers make decisions about how improvements can be made; </w:t>
      </w:r>
    </w:p>
    <w:p w:rsidR="00CC5B9F" w:rsidRPr="00CC5B9F" w:rsidRDefault="00CC5B9F" w:rsidP="009D1CAB">
      <w:pPr>
        <w:pStyle w:val="ListParagraph"/>
        <w:rPr>
          <w:rFonts w:ascii="Arial" w:hAnsi="Arial" w:cs="Arial"/>
          <w:sz w:val="24"/>
          <w:szCs w:val="24"/>
        </w:rPr>
      </w:pPr>
    </w:p>
    <w:p w:rsidR="00653DDF" w:rsidRPr="009D1CAB" w:rsidRDefault="00653DDF" w:rsidP="009D1CAB">
      <w:pPr>
        <w:pStyle w:val="ListParagraph"/>
        <w:numPr>
          <w:ilvl w:val="0"/>
          <w:numId w:val="8"/>
        </w:numPr>
        <w:autoSpaceDE w:val="0"/>
        <w:autoSpaceDN w:val="0"/>
        <w:adjustRightInd w:val="0"/>
        <w:spacing w:after="0" w:line="240" w:lineRule="auto"/>
        <w:rPr>
          <w:rFonts w:ascii="Arial" w:hAnsi="Arial" w:cs="Arial"/>
          <w:sz w:val="24"/>
          <w:szCs w:val="24"/>
        </w:rPr>
      </w:pPr>
      <w:proofErr w:type="gramStart"/>
      <w:r w:rsidRPr="009D1CAB">
        <w:rPr>
          <w:rFonts w:ascii="Arial" w:hAnsi="Arial" w:cs="Arial"/>
          <w:sz w:val="24"/>
          <w:szCs w:val="24"/>
        </w:rPr>
        <w:t>those</w:t>
      </w:r>
      <w:proofErr w:type="gramEnd"/>
      <w:r w:rsidRPr="009D1CAB">
        <w:rPr>
          <w:rFonts w:ascii="Arial" w:hAnsi="Arial" w:cs="Arial"/>
          <w:sz w:val="24"/>
          <w:szCs w:val="24"/>
        </w:rPr>
        <w:t xml:space="preserve"> decisions are followed through and monitored to make sure they are implemented. </w:t>
      </w:r>
    </w:p>
    <w:p w:rsidR="00C13429" w:rsidRPr="00CC5B9F" w:rsidRDefault="00C13429" w:rsidP="00C13429">
      <w:pPr>
        <w:autoSpaceDE w:val="0"/>
        <w:autoSpaceDN w:val="0"/>
        <w:adjustRightInd w:val="0"/>
        <w:spacing w:after="0" w:line="240" w:lineRule="auto"/>
        <w:rPr>
          <w:rFonts w:ascii="Arial" w:hAnsi="Arial" w:cs="Arial"/>
          <w:sz w:val="24"/>
          <w:szCs w:val="24"/>
        </w:rPr>
      </w:pPr>
    </w:p>
    <w:p w:rsidR="00C13429" w:rsidRPr="00CC5B9F" w:rsidRDefault="00C13429" w:rsidP="00D22828">
      <w:pPr>
        <w:pStyle w:val="Default"/>
        <w:ind w:left="633" w:hanging="633"/>
      </w:pPr>
      <w:r w:rsidRPr="00CC5B9F">
        <w:rPr>
          <w:color w:val="auto"/>
        </w:rPr>
        <w:t xml:space="preserve">9.3 </w:t>
      </w:r>
      <w:r w:rsidR="00D22828" w:rsidRPr="00CC5B9F">
        <w:rPr>
          <w:color w:val="auto"/>
        </w:rPr>
        <w:tab/>
      </w:r>
      <w:r w:rsidRPr="00CC5B9F">
        <w:rPr>
          <w:color w:val="auto"/>
        </w:rPr>
        <w:t>The CCG</w:t>
      </w:r>
      <w:r w:rsidR="008053B4">
        <w:rPr>
          <w:color w:val="auto"/>
        </w:rPr>
        <w:t>s</w:t>
      </w:r>
      <w:r w:rsidRPr="00CC5B9F">
        <w:rPr>
          <w:color w:val="auto"/>
        </w:rPr>
        <w:t xml:space="preserve"> may receive compound or complex complaints which require </w:t>
      </w:r>
      <w:r w:rsidR="00442F9E" w:rsidRPr="00CC5B9F">
        <w:rPr>
          <w:color w:val="auto"/>
        </w:rPr>
        <w:t>a higher level of attention than a usual complaint</w:t>
      </w:r>
      <w:r w:rsidRPr="00CC5B9F">
        <w:rPr>
          <w:color w:val="auto"/>
        </w:rPr>
        <w:t xml:space="preserve">. </w:t>
      </w:r>
      <w:r w:rsidRPr="00CC5B9F">
        <w:t>These are complaints which start with one concern or issue, but raises subsequent concerns and become increasingly complex. This many mean that the timescale of events extends over several months or even years, the number of parties involved in the complaint might increase over time and /or where the essence of the complaint shifts from being a concern about a discrete event/s, to being critical of the complaints management process itself.</w:t>
      </w:r>
    </w:p>
    <w:p w:rsidR="00C13429" w:rsidRPr="00CC5B9F" w:rsidRDefault="00C13429" w:rsidP="00C13429">
      <w:pPr>
        <w:pStyle w:val="Default"/>
      </w:pPr>
    </w:p>
    <w:p w:rsidR="00C13429" w:rsidRPr="00CC5B9F" w:rsidRDefault="00C13429" w:rsidP="00D22828">
      <w:pPr>
        <w:pStyle w:val="Default"/>
        <w:ind w:left="633" w:hanging="633"/>
      </w:pPr>
      <w:r w:rsidRPr="00CC5B9F">
        <w:t xml:space="preserve">9.4 </w:t>
      </w:r>
      <w:r w:rsidR="00D22828" w:rsidRPr="00CC5B9F">
        <w:tab/>
      </w:r>
      <w:r w:rsidRPr="00CC5B9F">
        <w:t xml:space="preserve">In the case of complex complaints the </w:t>
      </w:r>
      <w:r w:rsidR="00442F9E" w:rsidRPr="00CC5B9F">
        <w:t xml:space="preserve">process in Appendix 1 should still be followed but </w:t>
      </w:r>
      <w:r w:rsidRPr="00CC5B9F">
        <w:t xml:space="preserve">timescales may need to be </w:t>
      </w:r>
      <w:r w:rsidR="00442F9E" w:rsidRPr="00CC5B9F">
        <w:t xml:space="preserve">regularly </w:t>
      </w:r>
      <w:r w:rsidRPr="00CC5B9F">
        <w:t xml:space="preserve">revisited and agreed with the complainant. Compound or complex complaints will be escalated to the Chief Nurse for consideration of further action. Options for further action include the appointment of a senior manager (deputy director level or above) to oversee the progress of the complaint investigation, or the establishment of an inter-agency steering group to oversee and manage the complaint investigation. All compound or complex complaints will be reported to the Complaints Oversight Sub Group to scrutinise the process and progress of the investigation </w:t>
      </w:r>
    </w:p>
    <w:p w:rsidR="00C13429" w:rsidRPr="00CC5B9F" w:rsidRDefault="00C13429" w:rsidP="00C13429">
      <w:pPr>
        <w:pStyle w:val="Default"/>
      </w:pPr>
    </w:p>
    <w:p w:rsidR="00C13429" w:rsidRPr="00CC5B9F" w:rsidRDefault="00C13429" w:rsidP="00D22828">
      <w:pPr>
        <w:pStyle w:val="Default"/>
        <w:ind w:left="633" w:hanging="633"/>
        <w:rPr>
          <w:color w:val="auto"/>
        </w:rPr>
      </w:pPr>
      <w:r w:rsidRPr="00CC5B9F">
        <w:t xml:space="preserve">9.5 </w:t>
      </w:r>
      <w:r w:rsidR="00D22828" w:rsidRPr="00CC5B9F">
        <w:tab/>
      </w:r>
      <w:r w:rsidRPr="00CC5B9F">
        <w:t xml:space="preserve">The expectation that the complainant receives regular updates and communications regarding the progress of the investigation/s into their complaint remains the same. It is the case manager’s role to ensure that the communication is maintained. </w:t>
      </w:r>
    </w:p>
    <w:p w:rsidR="00C13429" w:rsidRPr="00CC5B9F" w:rsidRDefault="00C13429" w:rsidP="00C13429">
      <w:pPr>
        <w:autoSpaceDE w:val="0"/>
        <w:autoSpaceDN w:val="0"/>
        <w:adjustRightInd w:val="0"/>
        <w:spacing w:after="0" w:line="240" w:lineRule="auto"/>
        <w:rPr>
          <w:rFonts w:ascii="Arial" w:hAnsi="Arial" w:cs="Arial"/>
          <w:sz w:val="24"/>
          <w:szCs w:val="24"/>
        </w:rPr>
      </w:pPr>
    </w:p>
    <w:p w:rsidR="00653DDF" w:rsidRPr="00CC5B9F" w:rsidRDefault="00CC5B9F" w:rsidP="00CC5B9F">
      <w:pPr>
        <w:autoSpaceDE w:val="0"/>
        <w:autoSpaceDN w:val="0"/>
        <w:adjustRightInd w:val="0"/>
        <w:spacing w:after="0" w:line="240" w:lineRule="auto"/>
        <w:rPr>
          <w:rFonts w:ascii="Arial" w:hAnsi="Arial" w:cs="Arial"/>
          <w:b/>
          <w:bCs/>
          <w:sz w:val="24"/>
          <w:szCs w:val="24"/>
        </w:rPr>
      </w:pPr>
      <w:r w:rsidRPr="00CC5B9F">
        <w:rPr>
          <w:rFonts w:ascii="Arial" w:hAnsi="Arial" w:cs="Arial"/>
          <w:b/>
          <w:bCs/>
          <w:sz w:val="24"/>
          <w:szCs w:val="24"/>
        </w:rPr>
        <w:t xml:space="preserve">9.6     </w:t>
      </w:r>
      <w:r w:rsidR="00653DDF" w:rsidRPr="00CC5B9F">
        <w:rPr>
          <w:rFonts w:ascii="Arial" w:hAnsi="Arial" w:cs="Arial"/>
          <w:b/>
          <w:bCs/>
          <w:sz w:val="24"/>
          <w:szCs w:val="24"/>
        </w:rPr>
        <w:t xml:space="preserve">Health Service Ombudsman </w:t>
      </w:r>
    </w:p>
    <w:p w:rsidR="00D22828" w:rsidRPr="00CC5B9F" w:rsidRDefault="00D22828" w:rsidP="00D22828">
      <w:pPr>
        <w:autoSpaceDE w:val="0"/>
        <w:autoSpaceDN w:val="0"/>
        <w:adjustRightInd w:val="0"/>
        <w:spacing w:after="0" w:line="240" w:lineRule="auto"/>
        <w:ind w:firstLine="633"/>
        <w:rPr>
          <w:rFonts w:ascii="Arial" w:hAnsi="Arial" w:cs="Arial"/>
          <w:sz w:val="24"/>
          <w:szCs w:val="24"/>
        </w:rPr>
      </w:pPr>
    </w:p>
    <w:p w:rsidR="005E0084" w:rsidRPr="00CC5B9F" w:rsidRDefault="00D22828" w:rsidP="00D22828">
      <w:pPr>
        <w:autoSpaceDE w:val="0"/>
        <w:autoSpaceDN w:val="0"/>
        <w:adjustRightInd w:val="0"/>
        <w:spacing w:after="0" w:line="240" w:lineRule="auto"/>
        <w:ind w:left="633" w:hanging="633"/>
        <w:rPr>
          <w:rFonts w:ascii="Arial" w:hAnsi="Arial" w:cs="Arial"/>
          <w:sz w:val="24"/>
          <w:szCs w:val="24"/>
        </w:rPr>
      </w:pPr>
      <w:r w:rsidRPr="00CC5B9F">
        <w:rPr>
          <w:rFonts w:ascii="Arial" w:hAnsi="Arial" w:cs="Arial"/>
          <w:sz w:val="24"/>
          <w:szCs w:val="24"/>
        </w:rPr>
        <w:tab/>
      </w:r>
      <w:r w:rsidR="00653DDF" w:rsidRPr="00CC5B9F">
        <w:rPr>
          <w:rFonts w:ascii="Arial" w:hAnsi="Arial" w:cs="Arial"/>
          <w:sz w:val="24"/>
          <w:szCs w:val="24"/>
        </w:rPr>
        <w:t xml:space="preserve">If the complainant remains dissatisfied with the actions undertaken following the investigation and the response received; they have the right to ask the Health Service Ombudsman to review their complaint. Where a complaint is referred to the Ombudsman any information received as part of their investigation may be used to assess the organisation’s performance. The Health Service Ombudsman is independent of the NHS. </w:t>
      </w:r>
    </w:p>
    <w:p w:rsidR="005E0084" w:rsidRPr="00CC5B9F" w:rsidRDefault="005E0084" w:rsidP="00653DDF">
      <w:pPr>
        <w:autoSpaceDE w:val="0"/>
        <w:autoSpaceDN w:val="0"/>
        <w:adjustRightInd w:val="0"/>
        <w:spacing w:after="0" w:line="240" w:lineRule="auto"/>
        <w:rPr>
          <w:rFonts w:ascii="Arial" w:hAnsi="Arial" w:cs="Arial"/>
          <w:sz w:val="24"/>
          <w:szCs w:val="24"/>
        </w:rPr>
      </w:pPr>
    </w:p>
    <w:p w:rsidR="00653DDF" w:rsidRPr="00CC5B9F" w:rsidRDefault="00653DDF" w:rsidP="00D22828">
      <w:pPr>
        <w:autoSpaceDE w:val="0"/>
        <w:autoSpaceDN w:val="0"/>
        <w:adjustRightInd w:val="0"/>
        <w:spacing w:after="0" w:line="240" w:lineRule="auto"/>
        <w:ind w:left="633" w:hanging="633"/>
        <w:rPr>
          <w:rFonts w:ascii="Arial" w:hAnsi="Arial" w:cs="Arial"/>
          <w:b/>
          <w:bCs/>
          <w:sz w:val="24"/>
          <w:szCs w:val="24"/>
        </w:rPr>
      </w:pPr>
      <w:r w:rsidRPr="00CC5B9F">
        <w:rPr>
          <w:rFonts w:ascii="Arial" w:hAnsi="Arial" w:cs="Arial"/>
          <w:b/>
          <w:bCs/>
          <w:sz w:val="24"/>
          <w:szCs w:val="24"/>
        </w:rPr>
        <w:t>10</w:t>
      </w:r>
      <w:r w:rsidR="00D22828" w:rsidRPr="00CC5B9F">
        <w:rPr>
          <w:rFonts w:ascii="Arial" w:hAnsi="Arial" w:cs="Arial"/>
          <w:b/>
          <w:bCs/>
          <w:sz w:val="24"/>
          <w:szCs w:val="24"/>
        </w:rPr>
        <w:t xml:space="preserve">. </w:t>
      </w:r>
      <w:r w:rsidR="00D22828" w:rsidRPr="00CC5B9F">
        <w:rPr>
          <w:rFonts w:ascii="Arial" w:hAnsi="Arial" w:cs="Arial"/>
          <w:b/>
          <w:bCs/>
          <w:sz w:val="24"/>
          <w:szCs w:val="24"/>
        </w:rPr>
        <w:tab/>
      </w:r>
      <w:r w:rsidRPr="00CC5B9F">
        <w:rPr>
          <w:rFonts w:ascii="Arial" w:hAnsi="Arial" w:cs="Arial"/>
          <w:b/>
          <w:bCs/>
          <w:sz w:val="24"/>
          <w:szCs w:val="24"/>
        </w:rPr>
        <w:t xml:space="preserve">UNREASONABLY PERSISTENT AND UNREASONABLE COMPLAINANT BEHAVIOUR </w:t>
      </w:r>
    </w:p>
    <w:p w:rsidR="00D22828" w:rsidRPr="00CC5B9F" w:rsidRDefault="00D22828" w:rsidP="00D22828">
      <w:pPr>
        <w:autoSpaceDE w:val="0"/>
        <w:autoSpaceDN w:val="0"/>
        <w:adjustRightInd w:val="0"/>
        <w:spacing w:after="0" w:line="240" w:lineRule="auto"/>
        <w:ind w:left="633" w:hanging="633"/>
        <w:rPr>
          <w:rFonts w:ascii="Arial" w:hAnsi="Arial" w:cs="Arial"/>
          <w:sz w:val="24"/>
          <w:szCs w:val="24"/>
        </w:rPr>
      </w:pPr>
    </w:p>
    <w:p w:rsidR="00653DDF" w:rsidRDefault="00653DDF" w:rsidP="00D22828">
      <w:pPr>
        <w:autoSpaceDE w:val="0"/>
        <w:autoSpaceDN w:val="0"/>
        <w:adjustRightInd w:val="0"/>
        <w:spacing w:after="0" w:line="240" w:lineRule="auto"/>
        <w:ind w:left="633" w:hanging="633"/>
        <w:rPr>
          <w:rFonts w:ascii="Arial" w:hAnsi="Arial" w:cs="Arial"/>
          <w:sz w:val="24"/>
          <w:szCs w:val="24"/>
        </w:rPr>
      </w:pPr>
      <w:r w:rsidRPr="00CC5B9F">
        <w:rPr>
          <w:rFonts w:ascii="Arial" w:hAnsi="Arial" w:cs="Arial"/>
          <w:sz w:val="24"/>
          <w:szCs w:val="24"/>
        </w:rPr>
        <w:t xml:space="preserve">10.1 </w:t>
      </w:r>
      <w:r w:rsidR="00D22828" w:rsidRPr="00CC5B9F">
        <w:rPr>
          <w:rFonts w:ascii="Arial" w:hAnsi="Arial" w:cs="Arial"/>
          <w:sz w:val="24"/>
          <w:szCs w:val="24"/>
        </w:rPr>
        <w:tab/>
      </w:r>
      <w:r w:rsidRPr="00CC5B9F">
        <w:rPr>
          <w:rFonts w:ascii="Arial" w:hAnsi="Arial" w:cs="Arial"/>
          <w:sz w:val="24"/>
          <w:szCs w:val="24"/>
        </w:rPr>
        <w:t xml:space="preserve">Unreasonable and unreasonably persistent complainants are those complainants who, because of the frequency or nature of their contacts, hinder the consideration of their own, or others, complaints. </w:t>
      </w:r>
      <w:r w:rsidR="00D13E16">
        <w:rPr>
          <w:rFonts w:ascii="Arial" w:hAnsi="Arial" w:cs="Arial"/>
          <w:sz w:val="24"/>
          <w:szCs w:val="24"/>
        </w:rPr>
        <w:t xml:space="preserve">The CCGs </w:t>
      </w:r>
      <w:r w:rsidRPr="00CC5B9F">
        <w:rPr>
          <w:rFonts w:ascii="Arial" w:hAnsi="Arial" w:cs="Arial"/>
          <w:sz w:val="24"/>
          <w:szCs w:val="24"/>
        </w:rPr>
        <w:t>ha</w:t>
      </w:r>
      <w:r w:rsidR="00D13E16">
        <w:rPr>
          <w:rFonts w:ascii="Arial" w:hAnsi="Arial" w:cs="Arial"/>
          <w:sz w:val="24"/>
          <w:szCs w:val="24"/>
        </w:rPr>
        <w:t>ve</w:t>
      </w:r>
      <w:r w:rsidRPr="00CC5B9F">
        <w:rPr>
          <w:rFonts w:ascii="Arial" w:hAnsi="Arial" w:cs="Arial"/>
          <w:sz w:val="24"/>
          <w:szCs w:val="24"/>
        </w:rPr>
        <w:t xml:space="preserve"> guidance for dealing with persistent, serial or unreasonable complainants. The guidance is contained in Appendix </w:t>
      </w:r>
      <w:r w:rsidR="000D0844" w:rsidRPr="00CC5B9F">
        <w:rPr>
          <w:rFonts w:ascii="Arial" w:hAnsi="Arial" w:cs="Arial"/>
          <w:sz w:val="24"/>
          <w:szCs w:val="24"/>
        </w:rPr>
        <w:t>5</w:t>
      </w:r>
      <w:r w:rsidRPr="00CC5B9F">
        <w:rPr>
          <w:rFonts w:ascii="Arial" w:hAnsi="Arial" w:cs="Arial"/>
          <w:sz w:val="24"/>
          <w:szCs w:val="24"/>
        </w:rPr>
        <w:t xml:space="preserve"> and should only be implemented fol</w:t>
      </w:r>
      <w:r w:rsidR="005E0084" w:rsidRPr="00CC5B9F">
        <w:rPr>
          <w:rFonts w:ascii="Arial" w:hAnsi="Arial" w:cs="Arial"/>
          <w:sz w:val="24"/>
          <w:szCs w:val="24"/>
        </w:rPr>
        <w:t>lowi</w:t>
      </w:r>
      <w:r w:rsidR="00A80BC0" w:rsidRPr="00CC5B9F">
        <w:rPr>
          <w:rFonts w:ascii="Arial" w:hAnsi="Arial" w:cs="Arial"/>
          <w:sz w:val="24"/>
          <w:szCs w:val="24"/>
        </w:rPr>
        <w:t>ng approval from the Chief Officer</w:t>
      </w:r>
      <w:r w:rsidRPr="00CC5B9F">
        <w:rPr>
          <w:rFonts w:ascii="Arial" w:hAnsi="Arial" w:cs="Arial"/>
          <w:sz w:val="24"/>
          <w:szCs w:val="24"/>
        </w:rPr>
        <w:t xml:space="preserve">. </w:t>
      </w:r>
    </w:p>
    <w:p w:rsidR="00043C74" w:rsidRDefault="00043C74" w:rsidP="00D22828">
      <w:pPr>
        <w:autoSpaceDE w:val="0"/>
        <w:autoSpaceDN w:val="0"/>
        <w:adjustRightInd w:val="0"/>
        <w:spacing w:after="0" w:line="240" w:lineRule="auto"/>
        <w:ind w:left="633" w:hanging="633"/>
        <w:rPr>
          <w:rFonts w:ascii="Arial" w:hAnsi="Arial" w:cs="Arial"/>
          <w:sz w:val="24"/>
          <w:szCs w:val="24"/>
        </w:rPr>
      </w:pPr>
    </w:p>
    <w:p w:rsidR="005E0084" w:rsidRDefault="005E0084" w:rsidP="00653DDF">
      <w:pPr>
        <w:autoSpaceDE w:val="0"/>
        <w:autoSpaceDN w:val="0"/>
        <w:adjustRightInd w:val="0"/>
        <w:spacing w:after="0" w:line="240" w:lineRule="auto"/>
        <w:rPr>
          <w:rFonts w:ascii="Arial" w:hAnsi="Arial" w:cs="Arial"/>
          <w:sz w:val="24"/>
          <w:szCs w:val="24"/>
        </w:rPr>
      </w:pPr>
    </w:p>
    <w:p w:rsidR="00D13E16" w:rsidRDefault="00D13E16" w:rsidP="00653DDF">
      <w:pPr>
        <w:autoSpaceDE w:val="0"/>
        <w:autoSpaceDN w:val="0"/>
        <w:adjustRightInd w:val="0"/>
        <w:spacing w:after="0" w:line="240" w:lineRule="auto"/>
        <w:rPr>
          <w:rFonts w:ascii="Arial" w:hAnsi="Arial" w:cs="Arial"/>
          <w:sz w:val="24"/>
          <w:szCs w:val="24"/>
        </w:rPr>
      </w:pPr>
    </w:p>
    <w:p w:rsidR="00D13E16" w:rsidRDefault="00D13E16" w:rsidP="00653DDF">
      <w:pPr>
        <w:autoSpaceDE w:val="0"/>
        <w:autoSpaceDN w:val="0"/>
        <w:adjustRightInd w:val="0"/>
        <w:spacing w:after="0" w:line="240" w:lineRule="auto"/>
        <w:rPr>
          <w:rFonts w:ascii="Arial" w:hAnsi="Arial" w:cs="Arial"/>
          <w:sz w:val="24"/>
          <w:szCs w:val="24"/>
        </w:rPr>
      </w:pPr>
    </w:p>
    <w:p w:rsidR="00D13E16" w:rsidRPr="00CC5B9F" w:rsidRDefault="00D13E16" w:rsidP="00653DDF">
      <w:pPr>
        <w:autoSpaceDE w:val="0"/>
        <w:autoSpaceDN w:val="0"/>
        <w:adjustRightInd w:val="0"/>
        <w:spacing w:after="0" w:line="240" w:lineRule="auto"/>
        <w:rPr>
          <w:rFonts w:ascii="Arial" w:hAnsi="Arial" w:cs="Arial"/>
          <w:sz w:val="24"/>
          <w:szCs w:val="24"/>
        </w:rPr>
      </w:pPr>
    </w:p>
    <w:p w:rsidR="00653DDF" w:rsidRPr="00CC5B9F" w:rsidRDefault="00653DDF" w:rsidP="00653DDF">
      <w:pPr>
        <w:autoSpaceDE w:val="0"/>
        <w:autoSpaceDN w:val="0"/>
        <w:adjustRightInd w:val="0"/>
        <w:spacing w:after="0" w:line="240" w:lineRule="auto"/>
        <w:rPr>
          <w:rFonts w:ascii="Arial" w:hAnsi="Arial" w:cs="Arial"/>
          <w:b/>
          <w:bCs/>
          <w:sz w:val="24"/>
          <w:szCs w:val="24"/>
        </w:rPr>
      </w:pPr>
      <w:r w:rsidRPr="00CC5B9F">
        <w:rPr>
          <w:rFonts w:ascii="Arial" w:hAnsi="Arial" w:cs="Arial"/>
          <w:b/>
          <w:bCs/>
          <w:sz w:val="24"/>
          <w:szCs w:val="24"/>
        </w:rPr>
        <w:lastRenderedPageBreak/>
        <w:t>11</w:t>
      </w:r>
      <w:r w:rsidR="00D22828" w:rsidRPr="00CC5B9F">
        <w:rPr>
          <w:rFonts w:ascii="Arial" w:hAnsi="Arial" w:cs="Arial"/>
          <w:b/>
          <w:bCs/>
          <w:sz w:val="24"/>
          <w:szCs w:val="24"/>
        </w:rPr>
        <w:t>.</w:t>
      </w:r>
      <w:r w:rsidR="00D22828" w:rsidRPr="00CC5B9F">
        <w:rPr>
          <w:rFonts w:ascii="Arial" w:hAnsi="Arial" w:cs="Arial"/>
          <w:b/>
          <w:bCs/>
          <w:sz w:val="24"/>
          <w:szCs w:val="24"/>
        </w:rPr>
        <w:tab/>
      </w:r>
      <w:r w:rsidR="005E0084" w:rsidRPr="00CC5B9F">
        <w:rPr>
          <w:rFonts w:ascii="Arial" w:hAnsi="Arial" w:cs="Arial"/>
          <w:b/>
          <w:bCs/>
          <w:sz w:val="24"/>
          <w:szCs w:val="24"/>
        </w:rPr>
        <w:t>IMPLEMENTATION AND MONITORING</w:t>
      </w:r>
    </w:p>
    <w:p w:rsidR="00D22828" w:rsidRPr="00CC5B9F" w:rsidRDefault="00D22828" w:rsidP="00653DDF">
      <w:pPr>
        <w:autoSpaceDE w:val="0"/>
        <w:autoSpaceDN w:val="0"/>
        <w:adjustRightInd w:val="0"/>
        <w:spacing w:after="0" w:line="240" w:lineRule="auto"/>
        <w:rPr>
          <w:rFonts w:ascii="Arial" w:hAnsi="Arial" w:cs="Arial"/>
          <w:b/>
          <w:bCs/>
          <w:sz w:val="24"/>
          <w:szCs w:val="24"/>
        </w:rPr>
      </w:pPr>
    </w:p>
    <w:p w:rsidR="005E0084" w:rsidRPr="00CC5B9F" w:rsidRDefault="00E12E48" w:rsidP="00D22828">
      <w:pPr>
        <w:ind w:left="720" w:hanging="720"/>
        <w:rPr>
          <w:rFonts w:ascii="Arial" w:hAnsi="Arial" w:cs="Arial"/>
          <w:sz w:val="24"/>
          <w:szCs w:val="24"/>
        </w:rPr>
      </w:pPr>
      <w:r w:rsidRPr="00CC5B9F">
        <w:rPr>
          <w:rFonts w:ascii="Arial" w:hAnsi="Arial" w:cs="Arial"/>
          <w:sz w:val="24"/>
          <w:szCs w:val="24"/>
        </w:rPr>
        <w:t xml:space="preserve">11.1 </w:t>
      </w:r>
      <w:r w:rsidR="00D22828" w:rsidRPr="00CC5B9F">
        <w:rPr>
          <w:rFonts w:ascii="Arial" w:hAnsi="Arial" w:cs="Arial"/>
          <w:sz w:val="24"/>
          <w:szCs w:val="24"/>
        </w:rPr>
        <w:tab/>
      </w:r>
      <w:r w:rsidR="005E0084" w:rsidRPr="00CC5B9F">
        <w:rPr>
          <w:rFonts w:ascii="Arial" w:hAnsi="Arial" w:cs="Arial"/>
          <w:sz w:val="24"/>
          <w:szCs w:val="24"/>
        </w:rPr>
        <w:t>Key performance indicators are identified on the Co</w:t>
      </w:r>
      <w:r w:rsidR="00442F9E" w:rsidRPr="00CC5B9F">
        <w:rPr>
          <w:rFonts w:ascii="Arial" w:hAnsi="Arial" w:cs="Arial"/>
          <w:sz w:val="24"/>
          <w:szCs w:val="24"/>
        </w:rPr>
        <w:t>mplaints procedure in appendix 1</w:t>
      </w:r>
      <w:r w:rsidRPr="00CC5B9F">
        <w:rPr>
          <w:rFonts w:ascii="Arial" w:hAnsi="Arial" w:cs="Arial"/>
          <w:sz w:val="24"/>
          <w:szCs w:val="24"/>
        </w:rPr>
        <w:t>, as data points</w:t>
      </w:r>
      <w:r w:rsidR="005E0084" w:rsidRPr="00CC5B9F">
        <w:rPr>
          <w:rFonts w:ascii="Arial" w:hAnsi="Arial" w:cs="Arial"/>
          <w:sz w:val="24"/>
          <w:szCs w:val="24"/>
        </w:rPr>
        <w:t>. These</w:t>
      </w:r>
      <w:r w:rsidRPr="00CC5B9F">
        <w:rPr>
          <w:rFonts w:ascii="Arial" w:hAnsi="Arial" w:cs="Arial"/>
          <w:sz w:val="24"/>
          <w:szCs w:val="24"/>
        </w:rPr>
        <w:t xml:space="preserve"> data </w:t>
      </w:r>
      <w:r w:rsidR="005E0084" w:rsidRPr="00CC5B9F">
        <w:rPr>
          <w:rFonts w:ascii="Arial" w:hAnsi="Arial" w:cs="Arial"/>
          <w:sz w:val="24"/>
          <w:szCs w:val="24"/>
        </w:rPr>
        <w:t>will be reported to the Joint Quality and Performance Committee</w:t>
      </w:r>
      <w:r w:rsidRPr="00CC5B9F">
        <w:rPr>
          <w:rFonts w:ascii="Arial" w:hAnsi="Arial" w:cs="Arial"/>
          <w:sz w:val="24"/>
          <w:szCs w:val="24"/>
        </w:rPr>
        <w:t xml:space="preserve"> (JQPC)</w:t>
      </w:r>
      <w:r w:rsidR="005E0084" w:rsidRPr="00CC5B9F">
        <w:rPr>
          <w:rFonts w:ascii="Arial" w:hAnsi="Arial" w:cs="Arial"/>
          <w:sz w:val="24"/>
          <w:szCs w:val="24"/>
        </w:rPr>
        <w:t xml:space="preserve"> and will be scrutinised by the Complaints Oversight Sub Group. Terms of reference for this group </w:t>
      </w:r>
      <w:r w:rsidRPr="00CC5B9F">
        <w:rPr>
          <w:rFonts w:ascii="Arial" w:hAnsi="Arial" w:cs="Arial"/>
          <w:sz w:val="24"/>
          <w:szCs w:val="24"/>
        </w:rPr>
        <w:t>a</w:t>
      </w:r>
      <w:r w:rsidR="00442F9E" w:rsidRPr="00CC5B9F">
        <w:rPr>
          <w:rFonts w:ascii="Arial" w:hAnsi="Arial" w:cs="Arial"/>
          <w:sz w:val="24"/>
          <w:szCs w:val="24"/>
        </w:rPr>
        <w:t>re included in Appendix 5</w:t>
      </w:r>
      <w:r w:rsidR="005E0084" w:rsidRPr="00CC5B9F">
        <w:rPr>
          <w:rFonts w:ascii="Arial" w:hAnsi="Arial" w:cs="Arial"/>
          <w:sz w:val="24"/>
          <w:szCs w:val="24"/>
        </w:rPr>
        <w:t xml:space="preserve">. </w:t>
      </w:r>
    </w:p>
    <w:p w:rsidR="005E0084" w:rsidRPr="00CC5B9F" w:rsidRDefault="00E12E48" w:rsidP="00D22828">
      <w:pPr>
        <w:ind w:left="720" w:hanging="720"/>
        <w:rPr>
          <w:rFonts w:ascii="Arial" w:hAnsi="Arial" w:cs="Arial"/>
          <w:sz w:val="24"/>
          <w:szCs w:val="24"/>
        </w:rPr>
      </w:pPr>
      <w:r w:rsidRPr="00CC5B9F">
        <w:rPr>
          <w:rFonts w:ascii="Arial" w:hAnsi="Arial" w:cs="Arial"/>
          <w:sz w:val="24"/>
          <w:szCs w:val="24"/>
        </w:rPr>
        <w:t xml:space="preserve">11.2 </w:t>
      </w:r>
      <w:r w:rsidR="00D22828" w:rsidRPr="00CC5B9F">
        <w:rPr>
          <w:rFonts w:ascii="Arial" w:hAnsi="Arial" w:cs="Arial"/>
          <w:sz w:val="24"/>
          <w:szCs w:val="24"/>
        </w:rPr>
        <w:tab/>
      </w:r>
      <w:r w:rsidR="00653DDF" w:rsidRPr="00CC5B9F">
        <w:rPr>
          <w:rFonts w:ascii="Arial" w:hAnsi="Arial" w:cs="Arial"/>
          <w:sz w:val="24"/>
          <w:szCs w:val="24"/>
        </w:rPr>
        <w:t xml:space="preserve">Reports will be presented and discussed at the </w:t>
      </w:r>
      <w:r w:rsidR="005E0084" w:rsidRPr="00CC5B9F">
        <w:rPr>
          <w:rFonts w:ascii="Arial" w:hAnsi="Arial" w:cs="Arial"/>
          <w:sz w:val="24"/>
          <w:szCs w:val="24"/>
        </w:rPr>
        <w:t xml:space="preserve">Complaints Oversight Sub Group whose duty will be to provide assurance to the </w:t>
      </w:r>
      <w:r w:rsidRPr="00CC5B9F">
        <w:rPr>
          <w:rFonts w:ascii="Arial" w:hAnsi="Arial" w:cs="Arial"/>
          <w:sz w:val="24"/>
          <w:szCs w:val="24"/>
        </w:rPr>
        <w:t xml:space="preserve">JQPC </w:t>
      </w:r>
      <w:r w:rsidR="005E0084" w:rsidRPr="00CC5B9F">
        <w:rPr>
          <w:rFonts w:ascii="Arial" w:hAnsi="Arial" w:cs="Arial"/>
          <w:sz w:val="24"/>
          <w:szCs w:val="24"/>
        </w:rPr>
        <w:t>that complaints management is robust and effective. The Sub Group will do this by</w:t>
      </w:r>
      <w:r w:rsidRPr="00CC5B9F">
        <w:rPr>
          <w:rFonts w:ascii="Arial" w:hAnsi="Arial" w:cs="Arial"/>
          <w:sz w:val="24"/>
          <w:szCs w:val="24"/>
        </w:rPr>
        <w:t>:</w:t>
      </w:r>
    </w:p>
    <w:p w:rsidR="005E0084" w:rsidRPr="009D1CAB" w:rsidRDefault="00653DDF" w:rsidP="009D1CAB">
      <w:pPr>
        <w:pStyle w:val="ListParagraph"/>
        <w:numPr>
          <w:ilvl w:val="0"/>
          <w:numId w:val="9"/>
        </w:numPr>
        <w:rPr>
          <w:rFonts w:ascii="Arial" w:hAnsi="Arial" w:cs="Arial"/>
          <w:sz w:val="24"/>
          <w:szCs w:val="24"/>
        </w:rPr>
      </w:pPr>
      <w:r w:rsidRPr="009D1CAB">
        <w:rPr>
          <w:rFonts w:ascii="Arial" w:hAnsi="Arial" w:cs="Arial"/>
          <w:sz w:val="24"/>
          <w:szCs w:val="24"/>
        </w:rPr>
        <w:t>Monitor</w:t>
      </w:r>
      <w:r w:rsidR="005E0084" w:rsidRPr="009D1CAB">
        <w:rPr>
          <w:rFonts w:ascii="Arial" w:hAnsi="Arial" w:cs="Arial"/>
          <w:sz w:val="24"/>
          <w:szCs w:val="24"/>
        </w:rPr>
        <w:t>ing</w:t>
      </w:r>
      <w:r w:rsidRPr="009D1CAB">
        <w:rPr>
          <w:rFonts w:ascii="Arial" w:hAnsi="Arial" w:cs="Arial"/>
          <w:sz w:val="24"/>
          <w:szCs w:val="24"/>
        </w:rPr>
        <w:t xml:space="preserve"> arrangements for </w:t>
      </w:r>
      <w:r w:rsidR="005E0084" w:rsidRPr="009D1CAB">
        <w:rPr>
          <w:rFonts w:ascii="Arial" w:hAnsi="Arial" w:cs="Arial"/>
          <w:sz w:val="24"/>
          <w:szCs w:val="24"/>
        </w:rPr>
        <w:t>local complaints handling</w:t>
      </w:r>
    </w:p>
    <w:p w:rsidR="005E0084" w:rsidRPr="009D1CAB" w:rsidRDefault="005E0084" w:rsidP="009D1CAB">
      <w:pPr>
        <w:pStyle w:val="ListParagraph"/>
        <w:numPr>
          <w:ilvl w:val="0"/>
          <w:numId w:val="9"/>
        </w:numPr>
        <w:rPr>
          <w:rFonts w:ascii="Arial" w:hAnsi="Arial" w:cs="Arial"/>
          <w:sz w:val="24"/>
          <w:szCs w:val="24"/>
        </w:rPr>
      </w:pPr>
      <w:r w:rsidRPr="009D1CAB">
        <w:rPr>
          <w:rFonts w:ascii="Arial" w:hAnsi="Arial" w:cs="Arial"/>
          <w:sz w:val="24"/>
          <w:szCs w:val="24"/>
        </w:rPr>
        <w:t xml:space="preserve">Overseeing the implementation of actions following on from complaints </w:t>
      </w:r>
    </w:p>
    <w:p w:rsidR="00653DDF" w:rsidRPr="009D1CAB" w:rsidRDefault="00653DDF" w:rsidP="009D1CAB">
      <w:pPr>
        <w:pStyle w:val="ListParagraph"/>
        <w:numPr>
          <w:ilvl w:val="0"/>
          <w:numId w:val="9"/>
        </w:numPr>
        <w:rPr>
          <w:rFonts w:ascii="Arial" w:hAnsi="Arial" w:cs="Arial"/>
          <w:sz w:val="24"/>
          <w:szCs w:val="24"/>
        </w:rPr>
      </w:pPr>
      <w:r w:rsidRPr="009D1CAB">
        <w:rPr>
          <w:rFonts w:ascii="Arial" w:hAnsi="Arial" w:cs="Arial"/>
          <w:sz w:val="24"/>
          <w:szCs w:val="24"/>
        </w:rPr>
        <w:t>Consider</w:t>
      </w:r>
      <w:r w:rsidR="005E0084" w:rsidRPr="009D1CAB">
        <w:rPr>
          <w:rFonts w:ascii="Arial" w:hAnsi="Arial" w:cs="Arial"/>
          <w:sz w:val="24"/>
          <w:szCs w:val="24"/>
        </w:rPr>
        <w:t>ing</w:t>
      </w:r>
      <w:r w:rsidRPr="009D1CAB">
        <w:rPr>
          <w:rFonts w:ascii="Arial" w:hAnsi="Arial" w:cs="Arial"/>
          <w:sz w:val="24"/>
          <w:szCs w:val="24"/>
        </w:rPr>
        <w:t xml:space="preserve"> trends in complaints </w:t>
      </w:r>
    </w:p>
    <w:p w:rsidR="00653DDF" w:rsidRPr="009D1CAB" w:rsidRDefault="00653DDF" w:rsidP="009D1CAB">
      <w:pPr>
        <w:pStyle w:val="ListParagraph"/>
        <w:numPr>
          <w:ilvl w:val="0"/>
          <w:numId w:val="9"/>
        </w:numPr>
        <w:autoSpaceDE w:val="0"/>
        <w:autoSpaceDN w:val="0"/>
        <w:adjustRightInd w:val="0"/>
        <w:spacing w:after="172" w:line="240" w:lineRule="auto"/>
        <w:rPr>
          <w:rFonts w:ascii="Arial" w:hAnsi="Arial" w:cs="Arial"/>
          <w:sz w:val="24"/>
          <w:szCs w:val="24"/>
        </w:rPr>
      </w:pPr>
      <w:r w:rsidRPr="009D1CAB">
        <w:rPr>
          <w:rFonts w:ascii="Arial" w:hAnsi="Arial" w:cs="Arial"/>
          <w:sz w:val="24"/>
          <w:szCs w:val="24"/>
        </w:rPr>
        <w:t>Consider</w:t>
      </w:r>
      <w:r w:rsidR="005E0084" w:rsidRPr="009D1CAB">
        <w:rPr>
          <w:rFonts w:ascii="Arial" w:hAnsi="Arial" w:cs="Arial"/>
          <w:sz w:val="24"/>
          <w:szCs w:val="24"/>
        </w:rPr>
        <w:t>ing</w:t>
      </w:r>
      <w:r w:rsidRPr="009D1CAB">
        <w:rPr>
          <w:rFonts w:ascii="Arial" w:hAnsi="Arial" w:cs="Arial"/>
          <w:sz w:val="24"/>
          <w:szCs w:val="24"/>
        </w:rPr>
        <w:t xml:space="preserve"> complaints data in relation to patient experience data, quality and safety data and identify any trends to inform the commissioning and improvement of services; and </w:t>
      </w:r>
    </w:p>
    <w:p w:rsidR="00653DDF" w:rsidRPr="009D1CAB" w:rsidRDefault="00653DDF" w:rsidP="009D1CAB">
      <w:pPr>
        <w:pStyle w:val="ListParagraph"/>
        <w:numPr>
          <w:ilvl w:val="0"/>
          <w:numId w:val="9"/>
        </w:numPr>
        <w:autoSpaceDE w:val="0"/>
        <w:autoSpaceDN w:val="0"/>
        <w:adjustRightInd w:val="0"/>
        <w:spacing w:after="0" w:line="240" w:lineRule="auto"/>
        <w:rPr>
          <w:rFonts w:ascii="Arial" w:hAnsi="Arial" w:cs="Arial"/>
          <w:sz w:val="24"/>
          <w:szCs w:val="24"/>
        </w:rPr>
      </w:pPr>
      <w:r w:rsidRPr="009D1CAB">
        <w:rPr>
          <w:rFonts w:ascii="Arial" w:hAnsi="Arial" w:cs="Arial"/>
          <w:sz w:val="24"/>
          <w:szCs w:val="24"/>
        </w:rPr>
        <w:t>Consider within the data above, the numbers of complaints which the CCG considers are upheld to identify what lessons can be learned and the improvements</w:t>
      </w:r>
      <w:r w:rsidR="005E0084" w:rsidRPr="009D1CAB">
        <w:rPr>
          <w:rFonts w:ascii="Arial" w:hAnsi="Arial" w:cs="Arial"/>
          <w:sz w:val="24"/>
          <w:szCs w:val="24"/>
        </w:rPr>
        <w:t xml:space="preserve"> that can be made as a result. </w:t>
      </w:r>
    </w:p>
    <w:p w:rsidR="00E12E48" w:rsidRPr="009D1CAB" w:rsidRDefault="00E12E48" w:rsidP="009D1CAB">
      <w:pPr>
        <w:pStyle w:val="ListParagraph"/>
        <w:numPr>
          <w:ilvl w:val="0"/>
          <w:numId w:val="9"/>
        </w:numPr>
        <w:autoSpaceDE w:val="0"/>
        <w:autoSpaceDN w:val="0"/>
        <w:adjustRightInd w:val="0"/>
        <w:spacing w:after="0" w:line="240" w:lineRule="auto"/>
        <w:rPr>
          <w:rFonts w:ascii="Arial" w:hAnsi="Arial" w:cs="Arial"/>
          <w:sz w:val="24"/>
          <w:szCs w:val="24"/>
        </w:rPr>
      </w:pPr>
      <w:r w:rsidRPr="009D1CAB">
        <w:rPr>
          <w:rFonts w:ascii="Arial" w:hAnsi="Arial" w:cs="Arial"/>
          <w:sz w:val="24"/>
          <w:szCs w:val="24"/>
        </w:rPr>
        <w:t xml:space="preserve">Providing regular reports to the JQPC regarding complaints. </w:t>
      </w:r>
    </w:p>
    <w:p w:rsidR="005E0084" w:rsidRPr="00CC5B9F" w:rsidRDefault="005E0084" w:rsidP="00653DDF">
      <w:pPr>
        <w:autoSpaceDE w:val="0"/>
        <w:autoSpaceDN w:val="0"/>
        <w:adjustRightInd w:val="0"/>
        <w:spacing w:after="0" w:line="240" w:lineRule="auto"/>
        <w:rPr>
          <w:rFonts w:ascii="Arial" w:hAnsi="Arial" w:cs="Arial"/>
          <w:sz w:val="24"/>
          <w:szCs w:val="24"/>
        </w:rPr>
      </w:pPr>
    </w:p>
    <w:p w:rsidR="005E0084" w:rsidRPr="00CC5B9F" w:rsidRDefault="00E12E48" w:rsidP="00D22828">
      <w:pPr>
        <w:autoSpaceDE w:val="0"/>
        <w:autoSpaceDN w:val="0"/>
        <w:adjustRightInd w:val="0"/>
        <w:spacing w:after="0" w:line="240" w:lineRule="auto"/>
        <w:ind w:left="720" w:hanging="720"/>
        <w:rPr>
          <w:rFonts w:ascii="Arial" w:hAnsi="Arial" w:cs="Arial"/>
          <w:sz w:val="24"/>
          <w:szCs w:val="24"/>
        </w:rPr>
      </w:pPr>
      <w:r w:rsidRPr="00CC5B9F">
        <w:rPr>
          <w:rFonts w:ascii="Arial" w:hAnsi="Arial" w:cs="Arial"/>
          <w:sz w:val="24"/>
          <w:szCs w:val="24"/>
        </w:rPr>
        <w:t xml:space="preserve">11.3 </w:t>
      </w:r>
      <w:r w:rsidR="00D22828" w:rsidRPr="00CC5B9F">
        <w:rPr>
          <w:rFonts w:ascii="Arial" w:hAnsi="Arial" w:cs="Arial"/>
          <w:sz w:val="24"/>
          <w:szCs w:val="24"/>
        </w:rPr>
        <w:tab/>
      </w:r>
      <w:r w:rsidRPr="00CC5B9F">
        <w:rPr>
          <w:rFonts w:ascii="Arial" w:hAnsi="Arial" w:cs="Arial"/>
          <w:sz w:val="24"/>
          <w:szCs w:val="24"/>
        </w:rPr>
        <w:t xml:space="preserve">The Engagement and Patient Experience Group and the Primary Care Committees in Common will also receive a regular report regarding complaints for information.  </w:t>
      </w:r>
    </w:p>
    <w:p w:rsidR="00E12E48" w:rsidRPr="00CC5B9F" w:rsidRDefault="00E12E48" w:rsidP="00653DDF">
      <w:pPr>
        <w:autoSpaceDE w:val="0"/>
        <w:autoSpaceDN w:val="0"/>
        <w:adjustRightInd w:val="0"/>
        <w:spacing w:after="0" w:line="240" w:lineRule="auto"/>
        <w:rPr>
          <w:rFonts w:ascii="Arial" w:hAnsi="Arial" w:cs="Arial"/>
          <w:sz w:val="24"/>
          <w:szCs w:val="24"/>
        </w:rPr>
      </w:pPr>
    </w:p>
    <w:p w:rsidR="00E12E48" w:rsidRPr="00CC5B9F" w:rsidRDefault="00E12E48" w:rsidP="00D22828">
      <w:pPr>
        <w:autoSpaceDE w:val="0"/>
        <w:autoSpaceDN w:val="0"/>
        <w:adjustRightInd w:val="0"/>
        <w:spacing w:after="0" w:line="240" w:lineRule="auto"/>
        <w:ind w:left="720" w:hanging="720"/>
        <w:rPr>
          <w:rFonts w:ascii="Arial" w:hAnsi="Arial" w:cs="Arial"/>
          <w:sz w:val="24"/>
          <w:szCs w:val="24"/>
        </w:rPr>
      </w:pPr>
      <w:r w:rsidRPr="00CC5B9F">
        <w:rPr>
          <w:rFonts w:ascii="Arial" w:hAnsi="Arial" w:cs="Arial"/>
          <w:sz w:val="24"/>
          <w:szCs w:val="24"/>
        </w:rPr>
        <w:t xml:space="preserve">11.4 </w:t>
      </w:r>
      <w:r w:rsidR="00D22828" w:rsidRPr="00CC5B9F">
        <w:rPr>
          <w:rFonts w:ascii="Arial" w:hAnsi="Arial" w:cs="Arial"/>
          <w:sz w:val="24"/>
          <w:szCs w:val="24"/>
        </w:rPr>
        <w:tab/>
      </w:r>
      <w:r w:rsidRPr="00CC5B9F">
        <w:rPr>
          <w:rFonts w:ascii="Arial" w:hAnsi="Arial" w:cs="Arial"/>
          <w:sz w:val="24"/>
          <w:szCs w:val="24"/>
        </w:rPr>
        <w:t>Complainants will be asked to complete an after service evaluation, following the closure of their complaint. This will be anonymised and f</w:t>
      </w:r>
      <w:r w:rsidR="000D0844" w:rsidRPr="00CC5B9F">
        <w:rPr>
          <w:rFonts w:ascii="Arial" w:hAnsi="Arial" w:cs="Arial"/>
          <w:sz w:val="24"/>
          <w:szCs w:val="24"/>
        </w:rPr>
        <w:t>e</w:t>
      </w:r>
      <w:r w:rsidRPr="00CC5B9F">
        <w:rPr>
          <w:rFonts w:ascii="Arial" w:hAnsi="Arial" w:cs="Arial"/>
          <w:sz w:val="24"/>
          <w:szCs w:val="24"/>
        </w:rPr>
        <w:t xml:space="preserve">edback into the data reporting referred to in 11.1. The questionnaire is under development but a </w:t>
      </w:r>
      <w:r w:rsidR="00442F9E" w:rsidRPr="00CC5B9F">
        <w:rPr>
          <w:rFonts w:ascii="Arial" w:hAnsi="Arial" w:cs="Arial"/>
          <w:sz w:val="24"/>
          <w:szCs w:val="24"/>
        </w:rPr>
        <w:t>sample is included in Appendix 6</w:t>
      </w:r>
      <w:r w:rsidRPr="00CC5B9F">
        <w:rPr>
          <w:rFonts w:ascii="Arial" w:hAnsi="Arial" w:cs="Arial"/>
          <w:sz w:val="24"/>
          <w:szCs w:val="24"/>
        </w:rPr>
        <w:t xml:space="preserve">. </w:t>
      </w:r>
    </w:p>
    <w:p w:rsidR="00E12E48" w:rsidRPr="00CC5B9F" w:rsidRDefault="00E12E48" w:rsidP="00653DDF">
      <w:pPr>
        <w:autoSpaceDE w:val="0"/>
        <w:autoSpaceDN w:val="0"/>
        <w:adjustRightInd w:val="0"/>
        <w:spacing w:after="0" w:line="240" w:lineRule="auto"/>
        <w:rPr>
          <w:rFonts w:ascii="Arial" w:hAnsi="Arial" w:cs="Arial"/>
          <w:sz w:val="24"/>
          <w:szCs w:val="24"/>
        </w:rPr>
      </w:pPr>
    </w:p>
    <w:p w:rsidR="005E0084" w:rsidRPr="00CC5B9F" w:rsidRDefault="00E12E48" w:rsidP="00653DDF">
      <w:pPr>
        <w:autoSpaceDE w:val="0"/>
        <w:autoSpaceDN w:val="0"/>
        <w:adjustRightInd w:val="0"/>
        <w:spacing w:after="0" w:line="240" w:lineRule="auto"/>
        <w:rPr>
          <w:rFonts w:ascii="Arial" w:hAnsi="Arial" w:cs="Arial"/>
          <w:b/>
          <w:bCs/>
          <w:sz w:val="24"/>
          <w:szCs w:val="24"/>
        </w:rPr>
      </w:pPr>
      <w:r w:rsidRPr="00CC5B9F">
        <w:rPr>
          <w:rFonts w:ascii="Arial" w:hAnsi="Arial" w:cs="Arial"/>
          <w:b/>
          <w:bCs/>
          <w:sz w:val="24"/>
          <w:szCs w:val="24"/>
        </w:rPr>
        <w:t>12</w:t>
      </w:r>
      <w:r w:rsidR="00D22828" w:rsidRPr="00CC5B9F">
        <w:rPr>
          <w:rFonts w:ascii="Arial" w:hAnsi="Arial" w:cs="Arial"/>
          <w:b/>
          <w:bCs/>
          <w:sz w:val="24"/>
          <w:szCs w:val="24"/>
        </w:rPr>
        <w:t>.</w:t>
      </w:r>
      <w:r w:rsidR="00D22828" w:rsidRPr="00CC5B9F">
        <w:rPr>
          <w:rFonts w:ascii="Arial" w:hAnsi="Arial" w:cs="Arial"/>
          <w:b/>
          <w:bCs/>
          <w:sz w:val="24"/>
          <w:szCs w:val="24"/>
        </w:rPr>
        <w:tab/>
      </w:r>
      <w:r w:rsidR="00653DDF" w:rsidRPr="00CC5B9F">
        <w:rPr>
          <w:rFonts w:ascii="Arial" w:hAnsi="Arial" w:cs="Arial"/>
          <w:b/>
          <w:bCs/>
          <w:sz w:val="24"/>
          <w:szCs w:val="24"/>
        </w:rPr>
        <w:t>TRAINING</w:t>
      </w:r>
    </w:p>
    <w:p w:rsidR="00653DDF" w:rsidRPr="00CC5B9F" w:rsidRDefault="00653DDF" w:rsidP="00653DDF">
      <w:pPr>
        <w:autoSpaceDE w:val="0"/>
        <w:autoSpaceDN w:val="0"/>
        <w:adjustRightInd w:val="0"/>
        <w:spacing w:after="0" w:line="240" w:lineRule="auto"/>
        <w:rPr>
          <w:rFonts w:ascii="Arial" w:hAnsi="Arial" w:cs="Arial"/>
          <w:sz w:val="24"/>
          <w:szCs w:val="24"/>
        </w:rPr>
      </w:pPr>
      <w:r w:rsidRPr="00CC5B9F">
        <w:rPr>
          <w:rFonts w:ascii="Arial" w:hAnsi="Arial" w:cs="Arial"/>
          <w:b/>
          <w:bCs/>
          <w:sz w:val="24"/>
          <w:szCs w:val="24"/>
        </w:rPr>
        <w:t xml:space="preserve"> </w:t>
      </w:r>
    </w:p>
    <w:p w:rsidR="00653DDF" w:rsidRPr="00CC5B9F" w:rsidRDefault="00E12E48" w:rsidP="00D22828">
      <w:pPr>
        <w:autoSpaceDE w:val="0"/>
        <w:autoSpaceDN w:val="0"/>
        <w:adjustRightInd w:val="0"/>
        <w:spacing w:after="0" w:line="240" w:lineRule="auto"/>
        <w:ind w:left="720" w:hanging="720"/>
        <w:rPr>
          <w:rFonts w:ascii="Arial" w:hAnsi="Arial" w:cs="Arial"/>
          <w:i/>
          <w:iCs/>
          <w:sz w:val="24"/>
          <w:szCs w:val="24"/>
        </w:rPr>
      </w:pPr>
      <w:r w:rsidRPr="00CC5B9F">
        <w:rPr>
          <w:rFonts w:ascii="Arial" w:hAnsi="Arial" w:cs="Arial"/>
          <w:sz w:val="24"/>
          <w:szCs w:val="24"/>
        </w:rPr>
        <w:t>12</w:t>
      </w:r>
      <w:r w:rsidR="00653DDF" w:rsidRPr="00CC5B9F">
        <w:rPr>
          <w:rFonts w:ascii="Arial" w:hAnsi="Arial" w:cs="Arial"/>
          <w:sz w:val="24"/>
          <w:szCs w:val="24"/>
        </w:rPr>
        <w:t xml:space="preserve">.1 </w:t>
      </w:r>
      <w:r w:rsidR="00D22828" w:rsidRPr="00CC5B9F">
        <w:rPr>
          <w:rFonts w:ascii="Arial" w:hAnsi="Arial" w:cs="Arial"/>
          <w:sz w:val="24"/>
          <w:szCs w:val="24"/>
        </w:rPr>
        <w:tab/>
      </w:r>
      <w:r w:rsidR="00653DDF" w:rsidRPr="00CC5B9F">
        <w:rPr>
          <w:rFonts w:ascii="Arial" w:hAnsi="Arial" w:cs="Arial"/>
          <w:sz w:val="24"/>
          <w:szCs w:val="24"/>
        </w:rPr>
        <w:t>Complaints Training is identified as mandatory and forms part of the Corporate Induction Programme. More in-depth training is provided for managers who investigate and prepare draft responses to complaints</w:t>
      </w:r>
      <w:r w:rsidR="00653DDF" w:rsidRPr="00CC5B9F">
        <w:rPr>
          <w:rFonts w:ascii="Arial" w:hAnsi="Arial" w:cs="Arial"/>
          <w:i/>
          <w:iCs/>
          <w:sz w:val="24"/>
          <w:szCs w:val="24"/>
        </w:rPr>
        <w:t xml:space="preserve">. </w:t>
      </w:r>
    </w:p>
    <w:p w:rsidR="005E0084" w:rsidRPr="00CC5B9F" w:rsidRDefault="005E0084" w:rsidP="00653DDF">
      <w:pPr>
        <w:autoSpaceDE w:val="0"/>
        <w:autoSpaceDN w:val="0"/>
        <w:adjustRightInd w:val="0"/>
        <w:spacing w:after="0" w:line="240" w:lineRule="auto"/>
        <w:rPr>
          <w:rFonts w:ascii="Arial" w:hAnsi="Arial" w:cs="Arial"/>
          <w:sz w:val="24"/>
          <w:szCs w:val="24"/>
        </w:rPr>
      </w:pPr>
    </w:p>
    <w:p w:rsidR="00653DDF" w:rsidRPr="00CC5B9F" w:rsidRDefault="00E12E48" w:rsidP="00653DDF">
      <w:pPr>
        <w:autoSpaceDE w:val="0"/>
        <w:autoSpaceDN w:val="0"/>
        <w:adjustRightInd w:val="0"/>
        <w:spacing w:after="0" w:line="240" w:lineRule="auto"/>
        <w:rPr>
          <w:rFonts w:ascii="Arial" w:hAnsi="Arial" w:cs="Arial"/>
          <w:b/>
          <w:bCs/>
          <w:sz w:val="24"/>
          <w:szCs w:val="24"/>
        </w:rPr>
      </w:pPr>
      <w:r w:rsidRPr="00CC5B9F">
        <w:rPr>
          <w:rFonts w:ascii="Arial" w:hAnsi="Arial" w:cs="Arial"/>
          <w:b/>
          <w:bCs/>
          <w:sz w:val="24"/>
          <w:szCs w:val="24"/>
        </w:rPr>
        <w:t>13</w:t>
      </w:r>
      <w:r w:rsidR="00653DDF" w:rsidRPr="00CC5B9F">
        <w:rPr>
          <w:rFonts w:ascii="Arial" w:hAnsi="Arial" w:cs="Arial"/>
          <w:b/>
          <w:bCs/>
          <w:sz w:val="24"/>
          <w:szCs w:val="24"/>
        </w:rPr>
        <w:t xml:space="preserve">. </w:t>
      </w:r>
      <w:r w:rsidR="00D22828" w:rsidRPr="00CC5B9F">
        <w:rPr>
          <w:rFonts w:ascii="Arial" w:hAnsi="Arial" w:cs="Arial"/>
          <w:b/>
          <w:bCs/>
          <w:sz w:val="24"/>
          <w:szCs w:val="24"/>
        </w:rPr>
        <w:tab/>
      </w:r>
      <w:r w:rsidR="00653DDF" w:rsidRPr="00CC5B9F">
        <w:rPr>
          <w:rFonts w:ascii="Arial" w:hAnsi="Arial" w:cs="Arial"/>
          <w:b/>
          <w:bCs/>
          <w:sz w:val="24"/>
          <w:szCs w:val="24"/>
        </w:rPr>
        <w:t xml:space="preserve">REVIEW AND REVISION ARRANGEMENTS </w:t>
      </w:r>
    </w:p>
    <w:p w:rsidR="00D22828" w:rsidRPr="00CC5B9F" w:rsidRDefault="00D22828" w:rsidP="00653DDF">
      <w:pPr>
        <w:autoSpaceDE w:val="0"/>
        <w:autoSpaceDN w:val="0"/>
        <w:adjustRightInd w:val="0"/>
        <w:spacing w:after="0" w:line="240" w:lineRule="auto"/>
        <w:rPr>
          <w:rFonts w:ascii="Arial" w:hAnsi="Arial" w:cs="Arial"/>
          <w:sz w:val="24"/>
          <w:szCs w:val="24"/>
        </w:rPr>
      </w:pPr>
    </w:p>
    <w:p w:rsidR="00653DDF" w:rsidRPr="00CC5B9F" w:rsidRDefault="00653DDF" w:rsidP="00D22828">
      <w:pPr>
        <w:autoSpaceDE w:val="0"/>
        <w:autoSpaceDN w:val="0"/>
        <w:adjustRightInd w:val="0"/>
        <w:spacing w:after="0" w:line="240" w:lineRule="auto"/>
        <w:ind w:left="720" w:hanging="720"/>
        <w:rPr>
          <w:rFonts w:ascii="Arial" w:hAnsi="Arial" w:cs="Arial"/>
          <w:sz w:val="24"/>
          <w:szCs w:val="24"/>
        </w:rPr>
      </w:pPr>
      <w:r w:rsidRPr="00CC5B9F">
        <w:rPr>
          <w:rFonts w:ascii="Arial" w:hAnsi="Arial" w:cs="Arial"/>
          <w:sz w:val="24"/>
          <w:szCs w:val="24"/>
        </w:rPr>
        <w:t>1</w:t>
      </w:r>
      <w:r w:rsidR="00D22828" w:rsidRPr="00CC5B9F">
        <w:rPr>
          <w:rFonts w:ascii="Arial" w:hAnsi="Arial" w:cs="Arial"/>
          <w:sz w:val="24"/>
          <w:szCs w:val="24"/>
        </w:rPr>
        <w:t>3</w:t>
      </w:r>
      <w:r w:rsidRPr="00CC5B9F">
        <w:rPr>
          <w:rFonts w:ascii="Arial" w:hAnsi="Arial" w:cs="Arial"/>
          <w:sz w:val="24"/>
          <w:szCs w:val="24"/>
        </w:rPr>
        <w:t>.1</w:t>
      </w:r>
      <w:r w:rsidR="00D22828" w:rsidRPr="00CC5B9F">
        <w:rPr>
          <w:rFonts w:ascii="Arial" w:hAnsi="Arial" w:cs="Arial"/>
          <w:sz w:val="24"/>
          <w:szCs w:val="24"/>
        </w:rPr>
        <w:tab/>
      </w:r>
      <w:r w:rsidRPr="00CC5B9F">
        <w:rPr>
          <w:rFonts w:ascii="Arial" w:hAnsi="Arial" w:cs="Arial"/>
          <w:sz w:val="24"/>
          <w:szCs w:val="24"/>
        </w:rPr>
        <w:t xml:space="preserve">This policy will be reviewed every 5 years or less as a result of a change in legislation, guidance or operating processes. </w:t>
      </w:r>
    </w:p>
    <w:p w:rsidR="005E0084" w:rsidRPr="00CC5B9F" w:rsidRDefault="005E0084" w:rsidP="00653DDF">
      <w:pPr>
        <w:autoSpaceDE w:val="0"/>
        <w:autoSpaceDN w:val="0"/>
        <w:adjustRightInd w:val="0"/>
        <w:spacing w:after="0" w:line="240" w:lineRule="auto"/>
        <w:rPr>
          <w:rFonts w:ascii="Arial" w:hAnsi="Arial" w:cs="Arial"/>
          <w:sz w:val="24"/>
          <w:szCs w:val="24"/>
        </w:rPr>
      </w:pPr>
    </w:p>
    <w:p w:rsidR="00C42361" w:rsidRDefault="00C42361">
      <w:pPr>
        <w:rPr>
          <w:rFonts w:ascii="Arial" w:hAnsi="Arial" w:cs="Arial"/>
          <w:sz w:val="24"/>
          <w:szCs w:val="24"/>
        </w:rPr>
      </w:pPr>
      <w:r>
        <w:rPr>
          <w:rFonts w:ascii="Arial" w:hAnsi="Arial" w:cs="Arial"/>
          <w:sz w:val="24"/>
          <w:szCs w:val="24"/>
        </w:rPr>
        <w:br w:type="page"/>
      </w:r>
    </w:p>
    <w:p w:rsidR="00E12E48" w:rsidRDefault="00E12E48" w:rsidP="00251B44">
      <w:pPr>
        <w:spacing w:after="0" w:line="240" w:lineRule="auto"/>
        <w:rPr>
          <w:rFonts w:ascii="Arial" w:hAnsi="Arial" w:cs="Arial"/>
          <w:sz w:val="24"/>
          <w:szCs w:val="24"/>
        </w:rPr>
      </w:pPr>
    </w:p>
    <w:p w:rsidR="00251B44" w:rsidRPr="00CC5B9F" w:rsidRDefault="00E12E48" w:rsidP="00251B44">
      <w:pPr>
        <w:spacing w:after="0" w:line="240" w:lineRule="auto"/>
        <w:rPr>
          <w:rFonts w:ascii="Arial" w:hAnsi="Arial" w:cs="Arial"/>
          <w:b/>
          <w:sz w:val="24"/>
          <w:szCs w:val="24"/>
        </w:rPr>
      </w:pPr>
      <w:r w:rsidRPr="00CC5B9F">
        <w:rPr>
          <w:rFonts w:ascii="Arial" w:hAnsi="Arial" w:cs="Arial"/>
          <w:b/>
          <w:sz w:val="24"/>
          <w:szCs w:val="24"/>
        </w:rPr>
        <w:t xml:space="preserve">14. </w:t>
      </w:r>
      <w:r w:rsidR="00CC5B9F" w:rsidRPr="00CC5B9F">
        <w:rPr>
          <w:rFonts w:ascii="Arial" w:hAnsi="Arial" w:cs="Arial"/>
          <w:b/>
          <w:sz w:val="24"/>
          <w:szCs w:val="24"/>
        </w:rPr>
        <w:t xml:space="preserve">     </w:t>
      </w:r>
      <w:r w:rsidR="009111C1" w:rsidRPr="00CC5B9F">
        <w:rPr>
          <w:rFonts w:ascii="Arial" w:hAnsi="Arial" w:cs="Arial"/>
          <w:b/>
          <w:sz w:val="24"/>
          <w:szCs w:val="24"/>
        </w:rPr>
        <w:t>USEFUL CONTACTS</w:t>
      </w:r>
    </w:p>
    <w:p w:rsidR="00251B44" w:rsidRDefault="00251B44" w:rsidP="00251B44">
      <w:pPr>
        <w:spacing w:after="0" w:line="240" w:lineRule="auto"/>
        <w:rPr>
          <w:rFonts w:ascii="Arial" w:hAnsi="Arial" w:cs="Arial"/>
          <w:b/>
          <w:sz w:val="24"/>
          <w:szCs w:val="24"/>
        </w:rPr>
      </w:pPr>
    </w:p>
    <w:p w:rsidR="00E517B8" w:rsidRDefault="00E517B8" w:rsidP="00251B44">
      <w:pPr>
        <w:spacing w:after="0" w:line="240" w:lineRule="auto"/>
        <w:rPr>
          <w:rFonts w:ascii="Arial" w:hAnsi="Arial" w:cs="Arial"/>
          <w:b/>
          <w:sz w:val="24"/>
          <w:szCs w:val="24"/>
        </w:rPr>
      </w:pPr>
    </w:p>
    <w:p w:rsidR="00251B44" w:rsidRPr="008521B2" w:rsidRDefault="000504EB" w:rsidP="00251B44">
      <w:pPr>
        <w:spacing w:after="0" w:line="240" w:lineRule="auto"/>
        <w:rPr>
          <w:rFonts w:ascii="Arial" w:hAnsi="Arial" w:cs="Arial"/>
          <w:b/>
          <w:sz w:val="24"/>
          <w:szCs w:val="24"/>
        </w:rPr>
      </w:pPr>
      <w:r>
        <w:rPr>
          <w:rFonts w:ascii="Arial" w:hAnsi="Arial" w:cs="Arial"/>
          <w:b/>
          <w:sz w:val="24"/>
          <w:szCs w:val="24"/>
        </w:rPr>
        <w:t>Complaints Team</w:t>
      </w:r>
    </w:p>
    <w:p w:rsidR="00251B44" w:rsidRPr="008521B2" w:rsidRDefault="00251B44" w:rsidP="00251B44">
      <w:pPr>
        <w:spacing w:after="0" w:line="240" w:lineRule="auto"/>
        <w:rPr>
          <w:rFonts w:ascii="Arial" w:hAnsi="Arial" w:cs="Arial"/>
          <w:b/>
          <w:sz w:val="24"/>
          <w:szCs w:val="24"/>
        </w:rPr>
      </w:pPr>
      <w:r w:rsidRPr="008521B2">
        <w:rPr>
          <w:rFonts w:ascii="Arial" w:hAnsi="Arial" w:cs="Arial"/>
          <w:b/>
          <w:sz w:val="24"/>
          <w:szCs w:val="24"/>
        </w:rPr>
        <w:t>NHS South Sefton CCG</w:t>
      </w:r>
      <w:r w:rsidR="00D13E16">
        <w:rPr>
          <w:rFonts w:ascii="Arial" w:hAnsi="Arial" w:cs="Arial"/>
          <w:b/>
          <w:sz w:val="24"/>
          <w:szCs w:val="24"/>
        </w:rPr>
        <w:t xml:space="preserve"> and NHS Southport and Formby CCG</w:t>
      </w:r>
    </w:p>
    <w:p w:rsidR="00251B44" w:rsidRDefault="00251B44" w:rsidP="00251B44">
      <w:pPr>
        <w:spacing w:after="0" w:line="240" w:lineRule="auto"/>
        <w:rPr>
          <w:rFonts w:ascii="Arial" w:hAnsi="Arial" w:cs="Arial"/>
          <w:sz w:val="24"/>
          <w:szCs w:val="24"/>
        </w:rPr>
      </w:pPr>
    </w:p>
    <w:p w:rsidR="00251B44" w:rsidRDefault="00155AA0" w:rsidP="00251B44">
      <w:pPr>
        <w:spacing w:after="0" w:line="240" w:lineRule="auto"/>
        <w:rPr>
          <w:rFonts w:ascii="Arial" w:hAnsi="Arial" w:cs="Arial"/>
          <w:sz w:val="24"/>
          <w:szCs w:val="24"/>
        </w:rPr>
      </w:pPr>
      <w:r>
        <w:rPr>
          <w:rFonts w:ascii="Arial" w:hAnsi="Arial" w:cs="Arial"/>
          <w:sz w:val="24"/>
          <w:szCs w:val="24"/>
        </w:rPr>
        <w:t xml:space="preserve">Magdalen House </w:t>
      </w:r>
    </w:p>
    <w:p w:rsidR="00251B44" w:rsidRDefault="00155AA0" w:rsidP="00251B44">
      <w:pPr>
        <w:spacing w:after="0" w:line="240" w:lineRule="auto"/>
        <w:rPr>
          <w:rFonts w:ascii="Arial" w:hAnsi="Arial" w:cs="Arial"/>
          <w:sz w:val="24"/>
          <w:szCs w:val="24"/>
        </w:rPr>
      </w:pPr>
      <w:r>
        <w:rPr>
          <w:rFonts w:ascii="Arial" w:hAnsi="Arial" w:cs="Arial"/>
          <w:sz w:val="24"/>
          <w:szCs w:val="24"/>
        </w:rPr>
        <w:t>Trinity Road</w:t>
      </w:r>
    </w:p>
    <w:p w:rsidR="00251B44" w:rsidRDefault="00251B44" w:rsidP="00251B44">
      <w:pPr>
        <w:spacing w:after="0" w:line="240" w:lineRule="auto"/>
        <w:rPr>
          <w:rFonts w:ascii="Arial" w:hAnsi="Arial" w:cs="Arial"/>
          <w:sz w:val="24"/>
          <w:szCs w:val="24"/>
        </w:rPr>
      </w:pPr>
      <w:r>
        <w:rPr>
          <w:rFonts w:ascii="Arial" w:hAnsi="Arial" w:cs="Arial"/>
          <w:sz w:val="24"/>
          <w:szCs w:val="24"/>
        </w:rPr>
        <w:t>Bootle</w:t>
      </w:r>
    </w:p>
    <w:p w:rsidR="00251B44" w:rsidRDefault="00155AA0" w:rsidP="00251B44">
      <w:pPr>
        <w:spacing w:after="0" w:line="240" w:lineRule="auto"/>
        <w:rPr>
          <w:rFonts w:ascii="Arial" w:hAnsi="Arial" w:cs="Arial"/>
          <w:sz w:val="24"/>
          <w:szCs w:val="24"/>
        </w:rPr>
      </w:pPr>
      <w:r>
        <w:rPr>
          <w:rFonts w:ascii="Arial" w:hAnsi="Arial" w:cs="Arial"/>
          <w:sz w:val="24"/>
          <w:szCs w:val="24"/>
        </w:rPr>
        <w:t>L20 3NJ</w:t>
      </w:r>
    </w:p>
    <w:p w:rsidR="00251B44" w:rsidRDefault="00251B44" w:rsidP="00251B44">
      <w:pPr>
        <w:spacing w:after="0" w:line="240" w:lineRule="auto"/>
        <w:rPr>
          <w:rFonts w:ascii="Arial" w:hAnsi="Arial" w:cs="Arial"/>
          <w:sz w:val="24"/>
          <w:szCs w:val="24"/>
        </w:rPr>
      </w:pPr>
    </w:p>
    <w:p w:rsidR="00251B44" w:rsidRDefault="00251B44" w:rsidP="00251B44">
      <w:pPr>
        <w:spacing w:after="0" w:line="240" w:lineRule="auto"/>
        <w:rPr>
          <w:rFonts w:ascii="Arial" w:hAnsi="Arial" w:cs="Arial"/>
          <w:sz w:val="24"/>
          <w:szCs w:val="24"/>
        </w:rPr>
      </w:pPr>
      <w:r w:rsidRPr="005F7417">
        <w:rPr>
          <w:rFonts w:ascii="Arial" w:hAnsi="Arial" w:cs="Arial"/>
          <w:sz w:val="24"/>
          <w:szCs w:val="24"/>
        </w:rPr>
        <w:t>The off</w:t>
      </w:r>
      <w:r>
        <w:rPr>
          <w:rFonts w:ascii="Arial" w:hAnsi="Arial" w:cs="Arial"/>
          <w:sz w:val="24"/>
          <w:szCs w:val="24"/>
        </w:rPr>
        <w:t xml:space="preserve">ice opening times are Monday to </w:t>
      </w:r>
      <w:r w:rsidRPr="005F7417">
        <w:rPr>
          <w:rFonts w:ascii="Arial" w:hAnsi="Arial" w:cs="Arial"/>
          <w:sz w:val="24"/>
          <w:szCs w:val="24"/>
        </w:rPr>
        <w:t>Friday 9</w:t>
      </w:r>
      <w:r>
        <w:rPr>
          <w:rFonts w:ascii="Arial" w:hAnsi="Arial" w:cs="Arial"/>
          <w:sz w:val="24"/>
          <w:szCs w:val="24"/>
        </w:rPr>
        <w:t>.00am to 5pm</w:t>
      </w:r>
    </w:p>
    <w:p w:rsidR="00251B44" w:rsidRPr="005F7417" w:rsidRDefault="00251B44" w:rsidP="00251B44">
      <w:pPr>
        <w:spacing w:after="0" w:line="240" w:lineRule="auto"/>
        <w:rPr>
          <w:rFonts w:ascii="Arial" w:hAnsi="Arial" w:cs="Arial"/>
          <w:sz w:val="24"/>
          <w:szCs w:val="24"/>
        </w:rPr>
      </w:pPr>
    </w:p>
    <w:p w:rsidR="00251B44" w:rsidRPr="005F7417" w:rsidRDefault="00251B44" w:rsidP="00251B44">
      <w:pPr>
        <w:spacing w:after="0" w:line="240" w:lineRule="auto"/>
        <w:rPr>
          <w:rFonts w:ascii="Arial" w:hAnsi="Arial" w:cs="Arial"/>
          <w:sz w:val="24"/>
          <w:szCs w:val="24"/>
        </w:rPr>
      </w:pPr>
      <w:r>
        <w:rPr>
          <w:rFonts w:ascii="Arial" w:hAnsi="Arial" w:cs="Arial"/>
          <w:sz w:val="24"/>
          <w:szCs w:val="24"/>
        </w:rPr>
        <w:t>Tel: 0151 317 8456</w:t>
      </w:r>
    </w:p>
    <w:p w:rsidR="00D13E16" w:rsidRPr="00D13E16" w:rsidRDefault="00251B44" w:rsidP="00251B44">
      <w:pPr>
        <w:spacing w:after="0" w:line="240" w:lineRule="auto"/>
        <w:rPr>
          <w:rFonts w:ascii="Arial" w:hAnsi="Arial" w:cs="Arial"/>
          <w:color w:val="0000FF" w:themeColor="hyperlink"/>
          <w:sz w:val="24"/>
          <w:szCs w:val="24"/>
          <w:u w:val="single"/>
        </w:rPr>
      </w:pPr>
      <w:r w:rsidRPr="005F7417">
        <w:rPr>
          <w:rFonts w:ascii="Arial" w:hAnsi="Arial" w:cs="Arial"/>
          <w:sz w:val="24"/>
          <w:szCs w:val="24"/>
        </w:rPr>
        <w:t>Email:</w:t>
      </w:r>
      <w:r>
        <w:rPr>
          <w:rFonts w:ascii="Arial" w:hAnsi="Arial" w:cs="Arial"/>
          <w:sz w:val="24"/>
          <w:szCs w:val="24"/>
        </w:rPr>
        <w:t xml:space="preserve"> </w:t>
      </w:r>
      <w:hyperlink r:id="rId11" w:history="1">
        <w:r w:rsidRPr="00657DD3">
          <w:rPr>
            <w:rStyle w:val="Hyperlink"/>
            <w:rFonts w:ascii="Arial" w:hAnsi="Arial" w:cs="Arial"/>
            <w:sz w:val="24"/>
            <w:szCs w:val="24"/>
          </w:rPr>
          <w:t>southseftonccg.complaints@nhs.net</w:t>
        </w:r>
      </w:hyperlink>
    </w:p>
    <w:p w:rsidR="00251B44" w:rsidRDefault="00251B44" w:rsidP="00251B44">
      <w:pPr>
        <w:spacing w:after="0" w:line="240" w:lineRule="auto"/>
        <w:rPr>
          <w:rStyle w:val="Hyperlink"/>
          <w:rFonts w:ascii="Arial" w:hAnsi="Arial" w:cs="Arial"/>
          <w:sz w:val="24"/>
          <w:szCs w:val="24"/>
        </w:rPr>
      </w:pPr>
      <w:r>
        <w:rPr>
          <w:rFonts w:ascii="Arial" w:hAnsi="Arial" w:cs="Arial"/>
          <w:sz w:val="24"/>
          <w:szCs w:val="24"/>
        </w:rPr>
        <w:t xml:space="preserve">Website: </w:t>
      </w:r>
      <w:hyperlink r:id="rId12" w:history="1">
        <w:r w:rsidRPr="00657DD3">
          <w:rPr>
            <w:rStyle w:val="Hyperlink"/>
            <w:rFonts w:ascii="Arial" w:hAnsi="Arial" w:cs="Arial"/>
            <w:sz w:val="24"/>
            <w:szCs w:val="24"/>
          </w:rPr>
          <w:t>www.southseftonccg.nhs.uk</w:t>
        </w:r>
      </w:hyperlink>
    </w:p>
    <w:p w:rsidR="00D13E16" w:rsidRDefault="00D13E16" w:rsidP="00251B44">
      <w:pPr>
        <w:spacing w:after="0" w:line="240" w:lineRule="auto"/>
        <w:rPr>
          <w:rStyle w:val="Hyperlink"/>
          <w:rFonts w:ascii="Arial" w:hAnsi="Arial" w:cs="Arial"/>
          <w:sz w:val="24"/>
          <w:szCs w:val="24"/>
        </w:rPr>
      </w:pPr>
    </w:p>
    <w:p w:rsidR="00D13E16" w:rsidRDefault="00D13E16" w:rsidP="00251B44">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Email: </w:t>
      </w:r>
      <w:hyperlink r:id="rId13" w:history="1">
        <w:r w:rsidRPr="006031EB">
          <w:rPr>
            <w:rStyle w:val="Hyperlink"/>
            <w:rFonts w:ascii="Arial" w:hAnsi="Arial" w:cs="Arial"/>
            <w:sz w:val="24"/>
            <w:szCs w:val="24"/>
          </w:rPr>
          <w:t>southportandformbyccg.complaints@nhs.net</w:t>
        </w:r>
      </w:hyperlink>
    </w:p>
    <w:p w:rsidR="00D13E16" w:rsidRPr="00D13E16" w:rsidRDefault="00D13E16" w:rsidP="00251B44">
      <w:pPr>
        <w:spacing w:after="0" w:line="240" w:lineRule="auto"/>
        <w:rPr>
          <w:rFonts w:ascii="Arial" w:hAnsi="Arial" w:cs="Arial"/>
          <w:sz w:val="24"/>
          <w:szCs w:val="24"/>
        </w:rPr>
      </w:pPr>
      <w:r>
        <w:rPr>
          <w:rStyle w:val="Hyperlink"/>
          <w:rFonts w:ascii="Arial" w:hAnsi="Arial" w:cs="Arial"/>
          <w:color w:val="auto"/>
          <w:sz w:val="24"/>
          <w:szCs w:val="24"/>
          <w:u w:val="none"/>
        </w:rPr>
        <w:t xml:space="preserve">Website: </w:t>
      </w:r>
      <w:hyperlink r:id="rId14" w:history="1">
        <w:r w:rsidRPr="006031EB">
          <w:rPr>
            <w:rStyle w:val="Hyperlink"/>
            <w:rFonts w:ascii="Arial" w:hAnsi="Arial" w:cs="Arial"/>
            <w:sz w:val="24"/>
            <w:szCs w:val="24"/>
          </w:rPr>
          <w:t>www.southportandformbyccg.nhs.uk</w:t>
        </w:r>
      </w:hyperlink>
      <w:r>
        <w:rPr>
          <w:rStyle w:val="Hyperlink"/>
          <w:rFonts w:ascii="Arial" w:hAnsi="Arial" w:cs="Arial"/>
          <w:color w:val="auto"/>
          <w:sz w:val="24"/>
          <w:szCs w:val="24"/>
          <w:u w:val="none"/>
        </w:rPr>
        <w:t xml:space="preserve">  </w:t>
      </w:r>
    </w:p>
    <w:p w:rsidR="00251B44" w:rsidRDefault="00251B44" w:rsidP="00251B44">
      <w:pPr>
        <w:spacing w:after="0" w:line="240" w:lineRule="auto"/>
        <w:rPr>
          <w:rFonts w:ascii="Arial" w:hAnsi="Arial" w:cs="Arial"/>
          <w:sz w:val="24"/>
          <w:szCs w:val="24"/>
        </w:rPr>
      </w:pPr>
    </w:p>
    <w:p w:rsidR="00E517B8" w:rsidRDefault="00E517B8" w:rsidP="00251B44">
      <w:pPr>
        <w:spacing w:after="0" w:line="240" w:lineRule="auto"/>
        <w:rPr>
          <w:rFonts w:ascii="Arial" w:hAnsi="Arial" w:cs="Arial"/>
          <w:b/>
          <w:sz w:val="24"/>
          <w:szCs w:val="24"/>
        </w:rPr>
      </w:pPr>
    </w:p>
    <w:p w:rsidR="00DC4BE0" w:rsidRPr="00E12E48" w:rsidRDefault="00DC4BE0" w:rsidP="00E12E48">
      <w:pPr>
        <w:spacing w:after="0" w:line="240" w:lineRule="auto"/>
        <w:rPr>
          <w:rFonts w:ascii="Arial" w:hAnsi="Arial" w:cs="Arial"/>
          <w:b/>
          <w:sz w:val="24"/>
          <w:szCs w:val="24"/>
        </w:rPr>
      </w:pPr>
      <w:r w:rsidRPr="001775EE">
        <w:rPr>
          <w:rFonts w:ascii="Arial" w:eastAsia="Times New Roman" w:hAnsi="Arial" w:cs="Arial"/>
          <w:b/>
          <w:sz w:val="24"/>
          <w:szCs w:val="24"/>
        </w:rPr>
        <w:t xml:space="preserve">Patient Advice and Liaison Service (PALS) </w:t>
      </w:r>
    </w:p>
    <w:p w:rsidR="00DC4BE0" w:rsidRPr="001775EE" w:rsidRDefault="00DC4BE0" w:rsidP="00DC4BE0">
      <w:pPr>
        <w:spacing w:after="0" w:line="240" w:lineRule="auto"/>
        <w:jc w:val="both"/>
        <w:rPr>
          <w:rFonts w:ascii="Arial" w:eastAsia="Times New Roman" w:hAnsi="Arial" w:cs="Arial"/>
          <w:sz w:val="24"/>
          <w:szCs w:val="24"/>
        </w:rPr>
      </w:pPr>
    </w:p>
    <w:p w:rsidR="00DC4BE0" w:rsidRPr="00DC4BE0" w:rsidRDefault="00DC4BE0" w:rsidP="00DC4BE0">
      <w:pPr>
        <w:spacing w:after="0" w:line="240" w:lineRule="auto"/>
        <w:jc w:val="both"/>
        <w:rPr>
          <w:rFonts w:ascii="Arial" w:eastAsia="Times New Roman" w:hAnsi="Arial" w:cs="Arial"/>
          <w:sz w:val="24"/>
          <w:szCs w:val="24"/>
        </w:rPr>
      </w:pPr>
      <w:r w:rsidRPr="00DC4BE0">
        <w:rPr>
          <w:rFonts w:ascii="Arial" w:eastAsia="Times New Roman" w:hAnsi="Arial" w:cs="Arial"/>
          <w:sz w:val="24"/>
          <w:szCs w:val="24"/>
        </w:rPr>
        <w:t>The PALS team provides confidential advice, support and information on anything from how to make a complaint, to resolving an issue you might have about any of the services we commission.  You can contact the PALS team using either of the following ways:</w:t>
      </w:r>
    </w:p>
    <w:p w:rsidR="00DC4BE0" w:rsidRPr="00DC4BE0" w:rsidRDefault="00DC4BE0" w:rsidP="00DC4BE0">
      <w:pPr>
        <w:spacing w:after="0" w:line="240" w:lineRule="auto"/>
        <w:jc w:val="both"/>
        <w:rPr>
          <w:rFonts w:ascii="Arial" w:eastAsia="Times New Roman" w:hAnsi="Arial" w:cs="Arial"/>
          <w:sz w:val="24"/>
          <w:szCs w:val="24"/>
        </w:rPr>
      </w:pPr>
    </w:p>
    <w:p w:rsidR="00DC4BE0" w:rsidRPr="00DC4BE0" w:rsidRDefault="00DC4BE0" w:rsidP="00DC4BE0">
      <w:pPr>
        <w:spacing w:after="0" w:line="240" w:lineRule="auto"/>
        <w:jc w:val="both"/>
        <w:rPr>
          <w:rFonts w:ascii="Arial" w:eastAsia="Times New Roman" w:hAnsi="Arial" w:cs="Arial"/>
          <w:sz w:val="24"/>
          <w:szCs w:val="24"/>
        </w:rPr>
      </w:pPr>
      <w:r w:rsidRPr="00DC4BE0">
        <w:rPr>
          <w:rFonts w:ascii="Arial" w:eastAsia="Times New Roman" w:hAnsi="Arial" w:cs="Arial"/>
          <w:sz w:val="24"/>
          <w:szCs w:val="24"/>
        </w:rPr>
        <w:t>By Phone - 0800 218 2333 (Monday to Friday, 9am to 5pm, except Bank Holidays)</w:t>
      </w:r>
    </w:p>
    <w:p w:rsidR="00DC4BE0" w:rsidRPr="00DC4BE0" w:rsidRDefault="00DC4BE0" w:rsidP="00DC4BE0">
      <w:pPr>
        <w:spacing w:after="0" w:line="240" w:lineRule="auto"/>
        <w:jc w:val="both"/>
        <w:rPr>
          <w:rFonts w:ascii="Arial" w:eastAsia="Times New Roman" w:hAnsi="Arial" w:cs="Arial"/>
          <w:sz w:val="24"/>
          <w:szCs w:val="24"/>
        </w:rPr>
      </w:pPr>
      <w:r w:rsidRPr="00DC4BE0">
        <w:rPr>
          <w:rFonts w:ascii="Arial" w:eastAsia="Times New Roman" w:hAnsi="Arial" w:cs="Arial"/>
          <w:sz w:val="24"/>
          <w:szCs w:val="24"/>
        </w:rPr>
        <w:t xml:space="preserve">By </w:t>
      </w:r>
      <w:r>
        <w:rPr>
          <w:rFonts w:ascii="Arial" w:eastAsia="Times New Roman" w:hAnsi="Arial" w:cs="Arial"/>
          <w:sz w:val="24"/>
          <w:szCs w:val="24"/>
        </w:rPr>
        <w:t>E</w:t>
      </w:r>
      <w:r w:rsidRPr="00DC4BE0">
        <w:rPr>
          <w:rFonts w:ascii="Arial" w:eastAsia="Times New Roman" w:hAnsi="Arial" w:cs="Arial"/>
          <w:sz w:val="24"/>
          <w:szCs w:val="24"/>
        </w:rPr>
        <w:t xml:space="preserve">mail – </w:t>
      </w:r>
      <w:hyperlink r:id="rId15" w:history="1">
        <w:r w:rsidRPr="00DC4BE0">
          <w:rPr>
            <w:rFonts w:ascii="Arial" w:eastAsia="Times New Roman" w:hAnsi="Arial" w:cs="Arial"/>
            <w:color w:val="0000FF"/>
            <w:sz w:val="24"/>
            <w:szCs w:val="24"/>
            <w:u w:val="single"/>
          </w:rPr>
          <w:t>Mlcsu.pals@nhs.net</w:t>
        </w:r>
      </w:hyperlink>
      <w:r w:rsidRPr="00DC4BE0">
        <w:rPr>
          <w:rFonts w:ascii="Arial" w:eastAsia="Times New Roman" w:hAnsi="Arial" w:cs="Arial"/>
          <w:sz w:val="24"/>
          <w:szCs w:val="24"/>
        </w:rPr>
        <w:t xml:space="preserve"> </w:t>
      </w:r>
    </w:p>
    <w:p w:rsidR="00DC4BE0" w:rsidRPr="00DC4BE0" w:rsidRDefault="00DC4BE0" w:rsidP="00DC4BE0">
      <w:pPr>
        <w:spacing w:after="0" w:line="240" w:lineRule="auto"/>
        <w:jc w:val="both"/>
        <w:rPr>
          <w:rFonts w:ascii="Arial" w:eastAsia="Times New Roman" w:hAnsi="Arial" w:cs="Arial"/>
          <w:sz w:val="24"/>
          <w:szCs w:val="24"/>
        </w:rPr>
      </w:pPr>
    </w:p>
    <w:p w:rsidR="00E517B8" w:rsidRDefault="00E517B8" w:rsidP="00251B44">
      <w:pPr>
        <w:spacing w:after="0" w:line="240" w:lineRule="auto"/>
        <w:rPr>
          <w:rFonts w:ascii="Arial" w:hAnsi="Arial" w:cs="Arial"/>
          <w:b/>
          <w:sz w:val="24"/>
          <w:szCs w:val="24"/>
        </w:rPr>
      </w:pPr>
    </w:p>
    <w:p w:rsidR="00251B44" w:rsidRPr="008521B2" w:rsidRDefault="00251B44" w:rsidP="00251B44">
      <w:pPr>
        <w:spacing w:after="0" w:line="240" w:lineRule="auto"/>
        <w:rPr>
          <w:rFonts w:ascii="Arial" w:hAnsi="Arial" w:cs="Arial"/>
          <w:b/>
          <w:sz w:val="24"/>
          <w:szCs w:val="24"/>
        </w:rPr>
      </w:pPr>
      <w:r w:rsidRPr="008521B2">
        <w:rPr>
          <w:rFonts w:ascii="Arial" w:hAnsi="Arial" w:cs="Arial"/>
          <w:b/>
          <w:sz w:val="24"/>
          <w:szCs w:val="24"/>
        </w:rPr>
        <w:t>Healthwatch Sefton</w:t>
      </w:r>
      <w:r>
        <w:rPr>
          <w:rFonts w:ascii="Arial" w:hAnsi="Arial" w:cs="Arial"/>
          <w:b/>
          <w:sz w:val="24"/>
          <w:szCs w:val="24"/>
        </w:rPr>
        <w:t xml:space="preserve"> Ltd</w:t>
      </w:r>
    </w:p>
    <w:p w:rsidR="00251B44" w:rsidRDefault="00251B44" w:rsidP="00251B44">
      <w:pPr>
        <w:spacing w:after="0" w:line="240" w:lineRule="auto"/>
        <w:rPr>
          <w:rFonts w:ascii="Arial" w:hAnsi="Arial" w:cs="Arial"/>
          <w:sz w:val="24"/>
          <w:szCs w:val="24"/>
        </w:rPr>
      </w:pP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Sefton Council for Voluntary Service (CVS)</w:t>
      </w: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3rd Floor, Suite 3B</w:t>
      </w: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North Wing</w:t>
      </w: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Burlington House</w:t>
      </w: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Crosby Road North</w:t>
      </w:r>
    </w:p>
    <w:p w:rsidR="00251B44" w:rsidRPr="0008524D" w:rsidRDefault="00251B44" w:rsidP="00251B44">
      <w:pPr>
        <w:spacing w:after="0" w:line="240" w:lineRule="auto"/>
        <w:rPr>
          <w:rFonts w:ascii="Arial" w:hAnsi="Arial" w:cs="Arial"/>
          <w:sz w:val="24"/>
          <w:szCs w:val="24"/>
        </w:rPr>
      </w:pPr>
      <w:r w:rsidRPr="0008524D">
        <w:rPr>
          <w:rFonts w:ascii="Arial" w:hAnsi="Arial" w:cs="Arial"/>
          <w:sz w:val="24"/>
          <w:szCs w:val="24"/>
        </w:rPr>
        <w:t>Waterloo</w:t>
      </w:r>
    </w:p>
    <w:p w:rsidR="00251B44" w:rsidRDefault="00251B44" w:rsidP="00251B44">
      <w:pPr>
        <w:spacing w:after="0" w:line="240" w:lineRule="auto"/>
        <w:rPr>
          <w:rFonts w:ascii="Arial" w:hAnsi="Arial" w:cs="Arial"/>
          <w:sz w:val="24"/>
          <w:szCs w:val="24"/>
        </w:rPr>
      </w:pPr>
      <w:r w:rsidRPr="0008524D">
        <w:rPr>
          <w:rFonts w:ascii="Arial" w:hAnsi="Arial" w:cs="Arial"/>
          <w:sz w:val="24"/>
          <w:szCs w:val="24"/>
        </w:rPr>
        <w:t>L22 0LG</w:t>
      </w:r>
    </w:p>
    <w:p w:rsidR="00251B44" w:rsidRDefault="00251B44" w:rsidP="00251B44">
      <w:pPr>
        <w:spacing w:after="0" w:line="240" w:lineRule="auto"/>
        <w:rPr>
          <w:rFonts w:ascii="Arial" w:hAnsi="Arial" w:cs="Arial"/>
          <w:sz w:val="24"/>
          <w:szCs w:val="24"/>
        </w:rPr>
      </w:pPr>
    </w:p>
    <w:p w:rsidR="00251B44" w:rsidRDefault="00251B44" w:rsidP="00251B44">
      <w:pPr>
        <w:spacing w:after="0" w:line="240" w:lineRule="auto"/>
        <w:rPr>
          <w:rFonts w:ascii="Arial" w:hAnsi="Arial" w:cs="Arial"/>
          <w:sz w:val="24"/>
          <w:szCs w:val="24"/>
        </w:rPr>
      </w:pPr>
      <w:r>
        <w:rPr>
          <w:rFonts w:ascii="Arial" w:hAnsi="Arial" w:cs="Arial"/>
          <w:sz w:val="24"/>
          <w:szCs w:val="24"/>
        </w:rPr>
        <w:t>Tel: 0800 206 1304 Freephone</w:t>
      </w:r>
    </w:p>
    <w:p w:rsidR="00251B44" w:rsidRDefault="00251B44" w:rsidP="00251B44">
      <w:pPr>
        <w:spacing w:after="0" w:line="240" w:lineRule="auto"/>
        <w:rPr>
          <w:rFonts w:ascii="Arial" w:hAnsi="Arial" w:cs="Arial"/>
          <w:sz w:val="24"/>
          <w:szCs w:val="24"/>
        </w:rPr>
      </w:pPr>
      <w:r>
        <w:rPr>
          <w:rFonts w:ascii="Arial" w:hAnsi="Arial" w:cs="Arial"/>
          <w:sz w:val="24"/>
          <w:szCs w:val="24"/>
        </w:rPr>
        <w:t>Tel: 0151 920 0726 Ext. 240</w:t>
      </w:r>
    </w:p>
    <w:p w:rsidR="00251B44" w:rsidRDefault="00251B44" w:rsidP="00251B44">
      <w:pPr>
        <w:spacing w:after="0" w:line="240" w:lineRule="auto"/>
        <w:rPr>
          <w:rFonts w:ascii="Arial" w:hAnsi="Arial" w:cs="Arial"/>
          <w:sz w:val="24"/>
          <w:szCs w:val="24"/>
        </w:rPr>
      </w:pPr>
      <w:r>
        <w:rPr>
          <w:rFonts w:ascii="Arial" w:hAnsi="Arial" w:cs="Arial"/>
          <w:sz w:val="24"/>
          <w:szCs w:val="24"/>
        </w:rPr>
        <w:t xml:space="preserve">Text: </w:t>
      </w:r>
      <w:r w:rsidRPr="0008524D">
        <w:rPr>
          <w:rFonts w:ascii="Arial" w:hAnsi="Arial" w:cs="Arial"/>
          <w:sz w:val="24"/>
          <w:szCs w:val="24"/>
        </w:rPr>
        <w:t>07434810438</w:t>
      </w:r>
    </w:p>
    <w:p w:rsidR="00251B44" w:rsidRDefault="00251B44" w:rsidP="00251B44">
      <w:pPr>
        <w:spacing w:after="0" w:line="240" w:lineRule="auto"/>
        <w:rPr>
          <w:rFonts w:ascii="Arial" w:hAnsi="Arial" w:cs="Arial"/>
          <w:sz w:val="24"/>
          <w:szCs w:val="24"/>
        </w:rPr>
      </w:pPr>
      <w:r w:rsidRPr="005F7417">
        <w:rPr>
          <w:rFonts w:ascii="Arial" w:hAnsi="Arial" w:cs="Arial"/>
          <w:sz w:val="24"/>
          <w:szCs w:val="24"/>
        </w:rPr>
        <w:t xml:space="preserve">Email: </w:t>
      </w:r>
      <w:hyperlink r:id="rId16" w:history="1">
        <w:r w:rsidRPr="00657DD3">
          <w:rPr>
            <w:rStyle w:val="Hyperlink"/>
            <w:rFonts w:ascii="Arial" w:hAnsi="Arial" w:cs="Arial"/>
            <w:sz w:val="24"/>
            <w:szCs w:val="24"/>
          </w:rPr>
          <w:t>info@healthwatchsefton.co.uk</w:t>
        </w:r>
      </w:hyperlink>
    </w:p>
    <w:p w:rsidR="00251B44" w:rsidRDefault="00251B44" w:rsidP="00251B44">
      <w:pPr>
        <w:spacing w:after="0" w:line="240" w:lineRule="auto"/>
        <w:rPr>
          <w:rFonts w:ascii="Arial" w:hAnsi="Arial" w:cs="Arial"/>
          <w:sz w:val="24"/>
          <w:szCs w:val="24"/>
        </w:rPr>
      </w:pPr>
      <w:r>
        <w:rPr>
          <w:rFonts w:ascii="Arial" w:hAnsi="Arial" w:cs="Arial"/>
          <w:sz w:val="24"/>
          <w:szCs w:val="24"/>
        </w:rPr>
        <w:t xml:space="preserve">Website: </w:t>
      </w:r>
      <w:r w:rsidRPr="00946C21">
        <w:rPr>
          <w:rFonts w:ascii="Arial" w:hAnsi="Arial" w:cs="Arial"/>
          <w:color w:val="0066FF"/>
          <w:sz w:val="24"/>
          <w:szCs w:val="24"/>
          <w:u w:val="single"/>
        </w:rPr>
        <w:t>healthwatchsefton.co.uk</w:t>
      </w:r>
    </w:p>
    <w:p w:rsidR="00E517B8" w:rsidRDefault="00E517B8" w:rsidP="00C74422">
      <w:pPr>
        <w:spacing w:after="0" w:line="240" w:lineRule="auto"/>
        <w:rPr>
          <w:rFonts w:ascii="Arial" w:hAnsi="Arial" w:cs="Arial"/>
          <w:b/>
          <w:sz w:val="24"/>
          <w:szCs w:val="24"/>
        </w:rPr>
      </w:pPr>
    </w:p>
    <w:p w:rsidR="00C42361" w:rsidRDefault="00C42361">
      <w:pPr>
        <w:rPr>
          <w:rFonts w:ascii="Arial" w:hAnsi="Arial" w:cs="Arial"/>
          <w:b/>
          <w:sz w:val="24"/>
          <w:szCs w:val="24"/>
        </w:rPr>
      </w:pPr>
      <w:r>
        <w:rPr>
          <w:rFonts w:ascii="Arial" w:hAnsi="Arial" w:cs="Arial"/>
          <w:b/>
          <w:sz w:val="24"/>
          <w:szCs w:val="24"/>
        </w:rPr>
        <w:br w:type="page"/>
      </w:r>
    </w:p>
    <w:p w:rsidR="00E517B8" w:rsidRDefault="00E517B8" w:rsidP="00C74422">
      <w:pPr>
        <w:spacing w:after="0" w:line="240" w:lineRule="auto"/>
        <w:rPr>
          <w:rFonts w:ascii="Arial" w:hAnsi="Arial" w:cs="Arial"/>
          <w:b/>
          <w:sz w:val="24"/>
          <w:szCs w:val="24"/>
        </w:rPr>
      </w:pPr>
    </w:p>
    <w:p w:rsidR="00C74422" w:rsidRPr="008521B2" w:rsidRDefault="00C74422" w:rsidP="00C74422">
      <w:pPr>
        <w:spacing w:after="0" w:line="240" w:lineRule="auto"/>
        <w:rPr>
          <w:rFonts w:ascii="Arial" w:hAnsi="Arial" w:cs="Arial"/>
          <w:b/>
          <w:sz w:val="24"/>
          <w:szCs w:val="24"/>
        </w:rPr>
      </w:pPr>
      <w:r>
        <w:rPr>
          <w:rFonts w:ascii="Arial" w:hAnsi="Arial" w:cs="Arial"/>
          <w:b/>
          <w:sz w:val="24"/>
          <w:szCs w:val="24"/>
        </w:rPr>
        <w:t xml:space="preserve">Parliamentary &amp; Health Service </w:t>
      </w:r>
      <w:r w:rsidRPr="008521B2">
        <w:rPr>
          <w:rFonts w:ascii="Arial" w:hAnsi="Arial" w:cs="Arial"/>
          <w:b/>
          <w:sz w:val="24"/>
          <w:szCs w:val="24"/>
        </w:rPr>
        <w:t>Ombudsman</w:t>
      </w:r>
      <w:r w:rsidR="00E517B8">
        <w:rPr>
          <w:rFonts w:ascii="Arial" w:hAnsi="Arial" w:cs="Arial"/>
          <w:b/>
          <w:sz w:val="24"/>
          <w:szCs w:val="24"/>
        </w:rPr>
        <w:t xml:space="preserve"> (PH</w:t>
      </w:r>
      <w:r>
        <w:rPr>
          <w:rFonts w:ascii="Arial" w:hAnsi="Arial" w:cs="Arial"/>
          <w:b/>
          <w:sz w:val="24"/>
          <w:szCs w:val="24"/>
        </w:rPr>
        <w:t>SO)</w:t>
      </w:r>
    </w:p>
    <w:p w:rsidR="00C74422" w:rsidRDefault="00C74422" w:rsidP="00C74422">
      <w:pPr>
        <w:spacing w:after="0" w:line="240" w:lineRule="auto"/>
        <w:rPr>
          <w:rFonts w:ascii="Arial" w:hAnsi="Arial" w:cs="Arial"/>
          <w:sz w:val="24"/>
          <w:szCs w:val="24"/>
        </w:rPr>
      </w:pP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Millbank Tower</w:t>
      </w: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Millbank</w:t>
      </w: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London</w:t>
      </w: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SW1P 4QP</w:t>
      </w:r>
    </w:p>
    <w:p w:rsidR="00C74422" w:rsidRDefault="00C74422" w:rsidP="00C74422">
      <w:pPr>
        <w:spacing w:after="0" w:line="240" w:lineRule="auto"/>
        <w:rPr>
          <w:rFonts w:ascii="Arial" w:hAnsi="Arial" w:cs="Arial"/>
          <w:sz w:val="24"/>
          <w:szCs w:val="24"/>
        </w:rPr>
      </w:pP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Tel: 0345 015 4033</w:t>
      </w:r>
    </w:p>
    <w:p w:rsidR="00C74422" w:rsidRPr="005F7417" w:rsidRDefault="00C74422" w:rsidP="00C74422">
      <w:pPr>
        <w:spacing w:after="0" w:line="240" w:lineRule="auto"/>
        <w:rPr>
          <w:rFonts w:ascii="Arial" w:hAnsi="Arial" w:cs="Arial"/>
          <w:sz w:val="24"/>
          <w:szCs w:val="24"/>
        </w:rPr>
      </w:pPr>
      <w:r w:rsidRPr="005F7417">
        <w:rPr>
          <w:rFonts w:ascii="Arial" w:hAnsi="Arial" w:cs="Arial"/>
          <w:sz w:val="24"/>
          <w:szCs w:val="24"/>
        </w:rPr>
        <w:t>Website:</w:t>
      </w:r>
    </w:p>
    <w:p w:rsidR="00C74422" w:rsidRPr="005F7417" w:rsidRDefault="00155AA0" w:rsidP="00C74422">
      <w:pPr>
        <w:spacing w:after="0" w:line="240" w:lineRule="auto"/>
        <w:rPr>
          <w:rFonts w:ascii="Arial" w:hAnsi="Arial" w:cs="Arial"/>
          <w:sz w:val="24"/>
          <w:szCs w:val="24"/>
        </w:rPr>
      </w:pPr>
      <w:hyperlink r:id="rId17" w:history="1">
        <w:r w:rsidR="00C74422" w:rsidRPr="00657DD3">
          <w:rPr>
            <w:rStyle w:val="Hyperlink"/>
            <w:rFonts w:ascii="Arial" w:hAnsi="Arial" w:cs="Arial"/>
            <w:sz w:val="24"/>
            <w:szCs w:val="24"/>
          </w:rPr>
          <w:t>http://www.ombudsman.org.uk/make-acomplaint</w:t>
        </w:r>
      </w:hyperlink>
    </w:p>
    <w:p w:rsidR="00DA2D33" w:rsidRPr="00E12E48" w:rsidRDefault="00C74422" w:rsidP="00E12E48">
      <w:pPr>
        <w:spacing w:after="0" w:line="240" w:lineRule="auto"/>
        <w:rPr>
          <w:rFonts w:ascii="Arial" w:hAnsi="Arial" w:cs="Arial"/>
          <w:sz w:val="24"/>
          <w:szCs w:val="24"/>
        </w:rPr>
      </w:pPr>
      <w:r w:rsidRPr="005F7417">
        <w:rPr>
          <w:rFonts w:ascii="Arial" w:hAnsi="Arial" w:cs="Arial"/>
          <w:sz w:val="24"/>
          <w:szCs w:val="24"/>
        </w:rPr>
        <w:t>Call</w:t>
      </w:r>
      <w:r>
        <w:rPr>
          <w:rFonts w:ascii="Arial" w:hAnsi="Arial" w:cs="Arial"/>
          <w:sz w:val="24"/>
          <w:szCs w:val="24"/>
        </w:rPr>
        <w:t>-</w:t>
      </w:r>
      <w:r w:rsidRPr="005F7417">
        <w:rPr>
          <w:rFonts w:ascii="Arial" w:hAnsi="Arial" w:cs="Arial"/>
          <w:sz w:val="24"/>
          <w:szCs w:val="24"/>
        </w:rPr>
        <w:t>back Service: Text ‘Ca</w:t>
      </w:r>
      <w:r>
        <w:rPr>
          <w:rFonts w:ascii="Arial" w:hAnsi="Arial" w:cs="Arial"/>
          <w:sz w:val="24"/>
          <w:szCs w:val="24"/>
        </w:rPr>
        <w:t xml:space="preserve">ll back’ to </w:t>
      </w:r>
      <w:r w:rsidRPr="005F7417">
        <w:rPr>
          <w:rFonts w:ascii="Arial" w:hAnsi="Arial" w:cs="Arial"/>
          <w:sz w:val="24"/>
          <w:szCs w:val="24"/>
        </w:rPr>
        <w:t>07624 813005</w:t>
      </w: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0D0844" w:rsidRDefault="000D0844">
      <w:pPr>
        <w:rPr>
          <w:rFonts w:ascii="Arial" w:hAnsi="Arial" w:cs="Arial"/>
          <w:b/>
          <w:sz w:val="24"/>
          <w:szCs w:val="24"/>
        </w:rPr>
      </w:pPr>
    </w:p>
    <w:p w:rsidR="00CC5B9F" w:rsidRDefault="00CC5B9F">
      <w:pPr>
        <w:rPr>
          <w:rFonts w:ascii="Arial" w:hAnsi="Arial" w:cs="Arial"/>
          <w:b/>
          <w:sz w:val="24"/>
          <w:szCs w:val="24"/>
        </w:rPr>
      </w:pPr>
    </w:p>
    <w:p w:rsidR="00D13E16" w:rsidRDefault="00D13E16">
      <w:pPr>
        <w:rPr>
          <w:rFonts w:ascii="Arial" w:hAnsi="Arial" w:cs="Arial"/>
          <w:b/>
          <w:sz w:val="24"/>
          <w:szCs w:val="24"/>
        </w:rPr>
      </w:pPr>
    </w:p>
    <w:p w:rsidR="00D13E16" w:rsidRDefault="00D13E16">
      <w:pPr>
        <w:rPr>
          <w:rFonts w:ascii="Arial" w:hAnsi="Arial" w:cs="Arial"/>
          <w:b/>
          <w:sz w:val="24"/>
          <w:szCs w:val="24"/>
        </w:rPr>
      </w:pPr>
    </w:p>
    <w:p w:rsidR="000D0844" w:rsidRDefault="00AD4D40" w:rsidP="000D0844">
      <w:pPr>
        <w:jc w:val="right"/>
        <w:rPr>
          <w:rFonts w:ascii="Arial" w:hAnsi="Arial" w:cs="Arial"/>
          <w:b/>
          <w:sz w:val="24"/>
          <w:szCs w:val="24"/>
        </w:rPr>
      </w:pPr>
      <w:r>
        <w:rPr>
          <w:rFonts w:ascii="Arial" w:hAnsi="Arial" w:cs="Arial"/>
          <w:b/>
          <w:sz w:val="24"/>
          <w:szCs w:val="24"/>
        </w:rPr>
        <w:t>APPENDIX 1</w:t>
      </w:r>
    </w:p>
    <w:p w:rsidR="000D0844" w:rsidRDefault="00AD4D40" w:rsidP="000D0844">
      <w:pPr>
        <w:jc w:val="center"/>
        <w:rPr>
          <w:rFonts w:ascii="Arial" w:hAnsi="Arial" w:cs="Arial"/>
          <w:b/>
          <w:sz w:val="24"/>
          <w:szCs w:val="24"/>
        </w:rPr>
      </w:pPr>
      <w:r>
        <w:rPr>
          <w:rFonts w:ascii="Arial" w:hAnsi="Arial" w:cs="Arial"/>
          <w:b/>
          <w:sz w:val="24"/>
          <w:szCs w:val="24"/>
        </w:rPr>
        <w:t>COMPLAINTS FLOW CHART</w:t>
      </w:r>
    </w:p>
    <w:p w:rsidR="00442F9E" w:rsidRDefault="00442F9E" w:rsidP="000D0844">
      <w:pPr>
        <w:jc w:val="center"/>
        <w:rPr>
          <w:rFonts w:ascii="Arial" w:hAnsi="Arial" w:cs="Arial"/>
          <w:b/>
          <w:sz w:val="24"/>
          <w:szCs w:val="24"/>
        </w:rPr>
      </w:pPr>
      <w:r w:rsidRPr="00653DDF">
        <w:rPr>
          <w:noProof/>
          <w:lang w:eastAsia="en-GB"/>
        </w:rPr>
        <w:drawing>
          <wp:inline distT="0" distB="0" distL="0" distR="0" wp14:anchorId="34F63B78" wp14:editId="65543A3E">
            <wp:extent cx="5725322" cy="6718300"/>
            <wp:effectExtent l="0" t="0" r="889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6725561"/>
                    </a:xfrm>
                    <a:prstGeom prst="rect">
                      <a:avLst/>
                    </a:prstGeom>
                    <a:noFill/>
                    <a:ln>
                      <a:noFill/>
                    </a:ln>
                  </pic:spPr>
                </pic:pic>
              </a:graphicData>
            </a:graphic>
          </wp:inline>
        </w:drawing>
      </w:r>
    </w:p>
    <w:p w:rsidR="00442F9E" w:rsidRDefault="00442F9E" w:rsidP="000D0844">
      <w:pPr>
        <w:jc w:val="center"/>
        <w:rPr>
          <w:rFonts w:ascii="Arial" w:hAnsi="Arial" w:cs="Arial"/>
          <w:b/>
          <w:sz w:val="24"/>
          <w:szCs w:val="24"/>
        </w:rPr>
      </w:pPr>
    </w:p>
    <w:p w:rsidR="00442F9E" w:rsidRDefault="00442F9E" w:rsidP="000D0844">
      <w:pPr>
        <w:jc w:val="center"/>
        <w:rPr>
          <w:rFonts w:ascii="Arial" w:hAnsi="Arial" w:cs="Arial"/>
          <w:b/>
          <w:sz w:val="24"/>
          <w:szCs w:val="24"/>
        </w:rPr>
      </w:pPr>
    </w:p>
    <w:p w:rsidR="00653DDF" w:rsidRDefault="00653DDF" w:rsidP="00653DDF">
      <w:pPr>
        <w:spacing w:after="0" w:line="240" w:lineRule="auto"/>
        <w:jc w:val="right"/>
        <w:rPr>
          <w:rFonts w:ascii="Arial" w:hAnsi="Arial" w:cs="Arial"/>
          <w:b/>
          <w:sz w:val="24"/>
          <w:szCs w:val="24"/>
        </w:rPr>
        <w:sectPr w:rsidR="00653DDF" w:rsidSect="00F11EA5">
          <w:headerReference w:type="default" r:id="rId19"/>
          <w:footerReference w:type="default" r:id="rId20"/>
          <w:pgSz w:w="11906" w:h="16838"/>
          <w:pgMar w:top="1276" w:right="1440" w:bottom="1276" w:left="1440" w:header="708" w:footer="708" w:gutter="0"/>
          <w:cols w:space="708"/>
          <w:docGrid w:linePitch="360"/>
        </w:sectPr>
      </w:pPr>
    </w:p>
    <w:p w:rsidR="004C78AF" w:rsidRDefault="0068330C" w:rsidP="00653DDF">
      <w:pPr>
        <w:rPr>
          <w:rFonts w:ascii="Arial" w:hAnsi="Arial" w:cs="Arial"/>
          <w:b/>
          <w:sz w:val="24"/>
          <w:szCs w:val="24"/>
        </w:rPr>
        <w:sectPr w:rsidR="004C78AF" w:rsidSect="00E12E48">
          <w:pgSz w:w="11906" w:h="16838"/>
          <w:pgMar w:top="1276" w:right="1440" w:bottom="1276" w:left="1440" w:header="709" w:footer="709" w:gutter="0"/>
          <w:cols w:space="708"/>
          <w:docGrid w:linePitch="360"/>
        </w:sectPr>
      </w:pPr>
      <w:r>
        <w:rPr>
          <w:rFonts w:ascii="Arial" w:hAnsi="Arial" w:cs="Arial"/>
          <w:b/>
          <w:noProof/>
          <w:sz w:val="24"/>
          <w:szCs w:val="24"/>
          <w:lang w:eastAsia="en-GB"/>
        </w:rPr>
        <w:lastRenderedPageBreak/>
        <w:drawing>
          <wp:inline distT="0" distB="0" distL="0" distR="0" wp14:anchorId="572E6CF0" wp14:editId="2B160815">
            <wp:extent cx="6178550" cy="8350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8550" cy="8350250"/>
                    </a:xfrm>
                    <a:prstGeom prst="rect">
                      <a:avLst/>
                    </a:prstGeom>
                    <a:noFill/>
                    <a:ln>
                      <a:noFill/>
                    </a:ln>
                  </pic:spPr>
                </pic:pic>
              </a:graphicData>
            </a:graphic>
          </wp:inline>
        </w:drawing>
      </w:r>
    </w:p>
    <w:p w:rsidR="000D0844" w:rsidRDefault="000D0844" w:rsidP="0047444D">
      <w:pPr>
        <w:spacing w:after="0" w:line="240" w:lineRule="auto"/>
        <w:jc w:val="center"/>
        <w:rPr>
          <w:rFonts w:ascii="Arial" w:hAnsi="Arial" w:cs="Arial"/>
          <w:b/>
          <w:sz w:val="24"/>
          <w:szCs w:val="24"/>
        </w:rPr>
      </w:pPr>
    </w:p>
    <w:p w:rsidR="000D0844" w:rsidRDefault="00AD4D40" w:rsidP="000D0844">
      <w:pPr>
        <w:spacing w:after="0" w:line="240" w:lineRule="auto"/>
        <w:jc w:val="right"/>
        <w:rPr>
          <w:rFonts w:ascii="Arial" w:hAnsi="Arial" w:cs="Arial"/>
          <w:b/>
          <w:sz w:val="24"/>
          <w:szCs w:val="24"/>
        </w:rPr>
      </w:pPr>
      <w:r>
        <w:rPr>
          <w:rFonts w:ascii="Arial" w:hAnsi="Arial" w:cs="Arial"/>
          <w:b/>
          <w:sz w:val="24"/>
          <w:szCs w:val="24"/>
        </w:rPr>
        <w:t>APPENDIX 3</w:t>
      </w:r>
    </w:p>
    <w:p w:rsidR="0047444D" w:rsidRPr="008C30AB" w:rsidRDefault="0047444D" w:rsidP="0047444D">
      <w:pPr>
        <w:spacing w:after="0" w:line="240" w:lineRule="auto"/>
        <w:jc w:val="center"/>
        <w:rPr>
          <w:rFonts w:ascii="Arial" w:hAnsi="Arial" w:cs="Arial"/>
          <w:b/>
          <w:sz w:val="24"/>
          <w:szCs w:val="24"/>
        </w:rPr>
      </w:pPr>
      <w:r w:rsidRPr="008C30AB">
        <w:rPr>
          <w:rFonts w:ascii="Arial" w:hAnsi="Arial" w:cs="Arial"/>
          <w:b/>
          <w:sz w:val="24"/>
          <w:szCs w:val="24"/>
        </w:rPr>
        <w:t>CONSENT FORM</w:t>
      </w:r>
    </w:p>
    <w:p w:rsidR="0047444D" w:rsidRPr="008C30AB" w:rsidRDefault="0047444D" w:rsidP="0047444D">
      <w:pPr>
        <w:spacing w:after="0" w:line="240" w:lineRule="auto"/>
        <w:jc w:val="center"/>
        <w:rPr>
          <w:rFonts w:ascii="Arial" w:hAnsi="Arial" w:cs="Arial"/>
          <w:sz w:val="24"/>
          <w:szCs w:val="24"/>
        </w:rPr>
      </w:pPr>
    </w:p>
    <w:p w:rsidR="0047444D" w:rsidRPr="008C30AB" w:rsidRDefault="0047444D" w:rsidP="0047444D">
      <w:pPr>
        <w:spacing w:after="0" w:line="240" w:lineRule="auto"/>
        <w:jc w:val="center"/>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Patient:</w:t>
      </w:r>
      <w:r>
        <w:rPr>
          <w:rFonts w:ascii="Arial" w:hAnsi="Arial" w:cs="Arial"/>
          <w:sz w:val="24"/>
          <w:szCs w:val="24"/>
        </w:rPr>
        <w:tab/>
      </w:r>
      <w:r>
        <w:rPr>
          <w:rFonts w:ascii="Arial" w:hAnsi="Arial" w:cs="Arial"/>
          <w:sz w:val="24"/>
          <w:szCs w:val="24"/>
        </w:rPr>
        <w:tab/>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Address:</w:t>
      </w:r>
      <w:r>
        <w:rPr>
          <w:rFonts w:ascii="Arial" w:hAnsi="Arial" w:cs="Arial"/>
          <w:sz w:val="24"/>
          <w:szCs w:val="24"/>
        </w:rPr>
        <w:tab/>
      </w:r>
      <w:r>
        <w:rPr>
          <w:rFonts w:ascii="Arial" w:hAnsi="Arial" w:cs="Arial"/>
          <w:sz w:val="24"/>
          <w:szCs w:val="24"/>
        </w:rPr>
        <w:tab/>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Default="0047444D" w:rsidP="0047444D">
      <w:pPr>
        <w:spacing w:after="0" w:line="240" w:lineRule="auto"/>
        <w:rPr>
          <w:rFonts w:ascii="Arial" w:hAnsi="Arial" w:cs="Arial"/>
          <w:b/>
          <w:sz w:val="24"/>
          <w:szCs w:val="24"/>
        </w:rPr>
      </w:pPr>
    </w:p>
    <w:p w:rsidR="0047444D" w:rsidRPr="008C30AB" w:rsidRDefault="0047444D" w:rsidP="0047444D">
      <w:pPr>
        <w:spacing w:after="0" w:line="240" w:lineRule="auto"/>
        <w:rPr>
          <w:rFonts w:ascii="Arial" w:hAnsi="Arial" w:cs="Arial"/>
          <w:b/>
          <w:sz w:val="24"/>
          <w:szCs w:val="24"/>
        </w:rPr>
      </w:pPr>
      <w:r w:rsidRPr="008C30AB">
        <w:rPr>
          <w:rFonts w:ascii="Arial" w:hAnsi="Arial" w:cs="Arial"/>
          <w:b/>
          <w:sz w:val="24"/>
          <w:szCs w:val="24"/>
        </w:rPr>
        <w:t xml:space="preserve">Daytime Contact </w:t>
      </w: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Number:</w:t>
      </w:r>
      <w:r>
        <w:rPr>
          <w:rFonts w:ascii="Arial" w:hAnsi="Arial" w:cs="Arial"/>
          <w:sz w:val="24"/>
          <w:szCs w:val="24"/>
        </w:rPr>
        <w:tab/>
      </w:r>
      <w:r>
        <w:rPr>
          <w:rFonts w:ascii="Arial" w:hAnsi="Arial" w:cs="Arial"/>
          <w:sz w:val="24"/>
          <w:szCs w:val="24"/>
        </w:rPr>
        <w:tab/>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Default="0047444D" w:rsidP="0047444D">
      <w:pPr>
        <w:spacing w:after="0" w:line="240" w:lineRule="auto"/>
        <w:rPr>
          <w:rFonts w:ascii="Arial" w:hAnsi="Arial" w:cs="Arial"/>
          <w:b/>
          <w:sz w:val="24"/>
          <w:szCs w:val="24"/>
        </w:rPr>
      </w:pPr>
    </w:p>
    <w:p w:rsidR="0047444D" w:rsidRPr="00EB4221" w:rsidRDefault="0047444D" w:rsidP="0047444D">
      <w:pPr>
        <w:spacing w:after="0" w:line="240" w:lineRule="auto"/>
        <w:rPr>
          <w:rFonts w:ascii="Arial" w:hAnsi="Arial" w:cs="Arial"/>
          <w:sz w:val="24"/>
          <w:szCs w:val="24"/>
        </w:rPr>
      </w:pPr>
      <w:r w:rsidRPr="008C30AB">
        <w:rPr>
          <w:rFonts w:ascii="Arial" w:hAnsi="Arial" w:cs="Arial"/>
          <w:b/>
          <w:sz w:val="24"/>
          <w:szCs w:val="24"/>
        </w:rPr>
        <w:t xml:space="preserve">Date of </w:t>
      </w:r>
      <w:r>
        <w:rPr>
          <w:rFonts w:ascii="Arial" w:hAnsi="Arial" w:cs="Arial"/>
          <w:b/>
          <w:sz w:val="24"/>
          <w:szCs w:val="24"/>
        </w:rPr>
        <w:t>Birth:</w:t>
      </w:r>
      <w:r>
        <w:rPr>
          <w:rFonts w:ascii="Arial" w:hAnsi="Arial" w:cs="Arial"/>
          <w:b/>
          <w:sz w:val="24"/>
          <w:szCs w:val="24"/>
        </w:rPr>
        <w:tab/>
      </w:r>
      <w:r>
        <w:rPr>
          <w:rFonts w:ascii="Arial" w:hAnsi="Arial" w:cs="Arial"/>
          <w:sz w:val="24"/>
          <w:szCs w:val="24"/>
        </w:rPr>
        <w:t>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Default="0047444D" w:rsidP="0047444D">
      <w:pPr>
        <w:spacing w:after="0" w:line="240" w:lineRule="auto"/>
        <w:rPr>
          <w:rFonts w:ascii="Arial" w:hAnsi="Arial" w:cs="Arial"/>
          <w:b/>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NHS No: (If Known)</w:t>
      </w:r>
      <w:r>
        <w:rPr>
          <w:rFonts w:ascii="Arial" w:hAnsi="Arial" w:cs="Arial"/>
          <w:sz w:val="24"/>
          <w:szCs w:val="24"/>
        </w:rPr>
        <w:tab/>
        <w:t>______________________________________________</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sz w:val="24"/>
          <w:szCs w:val="24"/>
        </w:rPr>
        <w:t>I hereby give consent;</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pStyle w:val="ListParagraph"/>
        <w:numPr>
          <w:ilvl w:val="0"/>
          <w:numId w:val="1"/>
        </w:numPr>
        <w:spacing w:after="0" w:line="240" w:lineRule="auto"/>
        <w:jc w:val="both"/>
        <w:rPr>
          <w:rFonts w:ascii="Arial" w:hAnsi="Arial" w:cs="Arial"/>
          <w:sz w:val="24"/>
          <w:szCs w:val="24"/>
        </w:rPr>
      </w:pPr>
      <w:r w:rsidRPr="008C30AB">
        <w:rPr>
          <w:rFonts w:ascii="Arial" w:hAnsi="Arial" w:cs="Arial"/>
          <w:sz w:val="24"/>
          <w:szCs w:val="24"/>
        </w:rPr>
        <w:t>To investigate our/my issues with all parties concerned. NB: this may mean sharing your comments with those parties involved in your complaint or concern</w:t>
      </w:r>
    </w:p>
    <w:p w:rsidR="0047444D" w:rsidRPr="008C30AB" w:rsidRDefault="0047444D" w:rsidP="0047444D">
      <w:pPr>
        <w:spacing w:after="0" w:line="240" w:lineRule="auto"/>
        <w:jc w:val="both"/>
        <w:rPr>
          <w:rFonts w:ascii="Arial" w:hAnsi="Arial" w:cs="Arial"/>
          <w:sz w:val="24"/>
          <w:szCs w:val="24"/>
        </w:rPr>
      </w:pPr>
    </w:p>
    <w:p w:rsidR="0047444D" w:rsidRPr="008C30AB" w:rsidRDefault="0047444D" w:rsidP="0047444D">
      <w:pPr>
        <w:pStyle w:val="ListParagraph"/>
        <w:numPr>
          <w:ilvl w:val="0"/>
          <w:numId w:val="1"/>
        </w:numPr>
        <w:spacing w:after="0" w:line="240" w:lineRule="auto"/>
        <w:jc w:val="both"/>
        <w:rPr>
          <w:rFonts w:ascii="Arial" w:hAnsi="Arial" w:cs="Arial"/>
          <w:sz w:val="24"/>
          <w:szCs w:val="24"/>
        </w:rPr>
      </w:pPr>
      <w:r w:rsidRPr="008C30AB">
        <w:rPr>
          <w:rFonts w:ascii="Arial" w:hAnsi="Arial" w:cs="Arial"/>
          <w:sz w:val="24"/>
          <w:szCs w:val="24"/>
        </w:rPr>
        <w:t>Relevant CCG to access any medical records or information that they feel are relevant to the concerns in order to undertake an investigation</w:t>
      </w:r>
    </w:p>
    <w:p w:rsidR="0047444D" w:rsidRPr="008C30AB" w:rsidRDefault="0047444D" w:rsidP="0047444D">
      <w:pPr>
        <w:spacing w:after="0" w:line="240" w:lineRule="auto"/>
        <w:jc w:val="both"/>
        <w:rPr>
          <w:rFonts w:ascii="Arial" w:hAnsi="Arial" w:cs="Arial"/>
          <w:sz w:val="24"/>
          <w:szCs w:val="24"/>
        </w:rPr>
      </w:pPr>
    </w:p>
    <w:p w:rsidR="0047444D" w:rsidRPr="008C30AB" w:rsidRDefault="0047444D" w:rsidP="0047444D">
      <w:pPr>
        <w:pStyle w:val="ListParagraph"/>
        <w:numPr>
          <w:ilvl w:val="0"/>
          <w:numId w:val="1"/>
        </w:numPr>
        <w:spacing w:after="0" w:line="240" w:lineRule="auto"/>
        <w:jc w:val="both"/>
        <w:rPr>
          <w:rFonts w:ascii="Arial" w:hAnsi="Arial" w:cs="Arial"/>
          <w:sz w:val="24"/>
          <w:szCs w:val="24"/>
        </w:rPr>
      </w:pPr>
      <w:r w:rsidRPr="008C30AB">
        <w:rPr>
          <w:rFonts w:ascii="Arial" w:hAnsi="Arial" w:cs="Arial"/>
          <w:sz w:val="24"/>
          <w:szCs w:val="24"/>
        </w:rPr>
        <w:t>Contact with other clinicians, services or other Health Bodies that may provide advice to assist the investigation into our/my concern.</w:t>
      </w:r>
    </w:p>
    <w:p w:rsidR="0047444D" w:rsidRPr="008C30AB" w:rsidRDefault="0047444D" w:rsidP="0047444D">
      <w:pPr>
        <w:spacing w:after="0" w:line="240" w:lineRule="auto"/>
        <w:jc w:val="both"/>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Signed:</w:t>
      </w:r>
      <w:r w:rsidRPr="008C30AB">
        <w:rPr>
          <w:rFonts w:ascii="Arial" w:hAnsi="Arial" w:cs="Arial"/>
          <w:sz w:val="24"/>
          <w:szCs w:val="24"/>
        </w:rPr>
        <w:tab/>
        <w:t>___________________________ (Patient/Next of Kin/Representative)</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Date:</w:t>
      </w:r>
      <w:r w:rsidRPr="008C30AB">
        <w:rPr>
          <w:rFonts w:ascii="Arial" w:hAnsi="Arial" w:cs="Arial"/>
          <w:sz w:val="24"/>
          <w:szCs w:val="24"/>
        </w:rPr>
        <w:tab/>
      </w:r>
      <w:r w:rsidRPr="008C30AB">
        <w:rPr>
          <w:rFonts w:ascii="Arial" w:hAnsi="Arial" w:cs="Arial"/>
          <w:sz w:val="24"/>
          <w:szCs w:val="24"/>
        </w:rPr>
        <w:tab/>
        <w:t>________________________________________________________</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r w:rsidRPr="008C30AB">
        <w:rPr>
          <w:rFonts w:ascii="Arial" w:hAnsi="Arial" w:cs="Arial"/>
          <w:b/>
          <w:sz w:val="24"/>
          <w:szCs w:val="24"/>
        </w:rPr>
        <w:t>Return to:</w:t>
      </w:r>
      <w:r w:rsidRPr="008C30AB">
        <w:rPr>
          <w:rFonts w:ascii="Arial" w:hAnsi="Arial" w:cs="Arial"/>
          <w:sz w:val="24"/>
          <w:szCs w:val="24"/>
        </w:rPr>
        <w:tab/>
        <w:t>Complaints Team</w:t>
      </w:r>
    </w:p>
    <w:p w:rsidR="0047444D" w:rsidRPr="008C30AB" w:rsidRDefault="0047444D" w:rsidP="0047444D">
      <w:pPr>
        <w:spacing w:after="0" w:line="240" w:lineRule="auto"/>
        <w:rPr>
          <w:rFonts w:ascii="Arial" w:hAnsi="Arial" w:cs="Arial"/>
          <w:sz w:val="24"/>
          <w:szCs w:val="24"/>
        </w:rPr>
      </w:pPr>
      <w:r w:rsidRPr="008C30AB">
        <w:rPr>
          <w:rFonts w:ascii="Arial" w:hAnsi="Arial" w:cs="Arial"/>
          <w:sz w:val="24"/>
          <w:szCs w:val="24"/>
        </w:rPr>
        <w:tab/>
      </w:r>
      <w:r w:rsidRPr="008C30AB">
        <w:rPr>
          <w:rFonts w:ascii="Arial" w:hAnsi="Arial" w:cs="Arial"/>
          <w:sz w:val="24"/>
          <w:szCs w:val="24"/>
        </w:rPr>
        <w:tab/>
        <w:t>Relevant Postal Address</w:t>
      </w:r>
    </w:p>
    <w:p w:rsidR="0047444D" w:rsidRPr="008C30AB" w:rsidRDefault="0047444D" w:rsidP="0047444D">
      <w:pPr>
        <w:spacing w:after="0" w:line="240" w:lineRule="auto"/>
        <w:rPr>
          <w:rFonts w:ascii="Arial" w:hAnsi="Arial" w:cs="Arial"/>
          <w:sz w:val="24"/>
          <w:szCs w:val="24"/>
        </w:rPr>
      </w:pPr>
    </w:p>
    <w:p w:rsidR="0047444D" w:rsidRPr="008C30AB" w:rsidRDefault="0047444D" w:rsidP="0047444D">
      <w:pPr>
        <w:spacing w:after="0" w:line="240" w:lineRule="auto"/>
        <w:rPr>
          <w:rFonts w:ascii="Arial" w:hAnsi="Arial" w:cs="Arial"/>
          <w:sz w:val="24"/>
          <w:szCs w:val="24"/>
        </w:rPr>
      </w:pPr>
    </w:p>
    <w:p w:rsidR="0047444D" w:rsidRDefault="0047444D" w:rsidP="0047444D">
      <w:pPr>
        <w:spacing w:after="0" w:line="240" w:lineRule="auto"/>
        <w:rPr>
          <w:rFonts w:ascii="Arial" w:hAnsi="Arial" w:cs="Arial"/>
          <w:sz w:val="24"/>
          <w:szCs w:val="24"/>
        </w:rPr>
      </w:pPr>
      <w:r w:rsidRPr="008C30AB">
        <w:rPr>
          <w:rFonts w:ascii="Arial" w:hAnsi="Arial" w:cs="Arial"/>
          <w:b/>
          <w:sz w:val="24"/>
          <w:szCs w:val="24"/>
        </w:rPr>
        <w:t>Email to:</w:t>
      </w:r>
      <w:r w:rsidRPr="008C30AB">
        <w:rPr>
          <w:rFonts w:ascii="Arial" w:hAnsi="Arial" w:cs="Arial"/>
          <w:sz w:val="24"/>
          <w:szCs w:val="24"/>
        </w:rPr>
        <w:tab/>
        <w:t>Relevant Email Address</w:t>
      </w:r>
      <w:r w:rsidRPr="008C30AB">
        <w:rPr>
          <w:rFonts w:ascii="Arial" w:hAnsi="Arial" w:cs="Arial"/>
          <w:sz w:val="24"/>
          <w:szCs w:val="24"/>
        </w:rPr>
        <w:tab/>
      </w:r>
    </w:p>
    <w:p w:rsidR="00442F9E" w:rsidRDefault="00442F9E" w:rsidP="0047444D">
      <w:pPr>
        <w:spacing w:after="0" w:line="240" w:lineRule="auto"/>
        <w:rPr>
          <w:rFonts w:ascii="Arial" w:hAnsi="Arial" w:cs="Arial"/>
          <w:sz w:val="24"/>
          <w:szCs w:val="24"/>
        </w:rPr>
      </w:pPr>
    </w:p>
    <w:p w:rsidR="00442F9E" w:rsidRPr="000D0844" w:rsidRDefault="00442F9E" w:rsidP="00442F9E">
      <w:pPr>
        <w:spacing w:after="0" w:line="240" w:lineRule="auto"/>
        <w:jc w:val="right"/>
        <w:rPr>
          <w:rFonts w:ascii="Arial" w:hAnsi="Arial" w:cs="Arial"/>
          <w:b/>
          <w:sz w:val="24"/>
          <w:szCs w:val="24"/>
        </w:rPr>
      </w:pPr>
      <w:r>
        <w:rPr>
          <w:rFonts w:ascii="Arial" w:hAnsi="Arial" w:cs="Arial"/>
          <w:b/>
          <w:sz w:val="24"/>
          <w:szCs w:val="24"/>
        </w:rPr>
        <w:lastRenderedPageBreak/>
        <w:t xml:space="preserve">APPENDIX </w:t>
      </w:r>
      <w:r w:rsidR="00043C74">
        <w:rPr>
          <w:rFonts w:ascii="Arial" w:hAnsi="Arial" w:cs="Arial"/>
          <w:b/>
          <w:sz w:val="24"/>
          <w:szCs w:val="24"/>
        </w:rPr>
        <w:t>4</w:t>
      </w:r>
      <w:r w:rsidRPr="000D0844">
        <w:rPr>
          <w:rFonts w:ascii="Arial" w:hAnsi="Arial" w:cs="Arial"/>
          <w:b/>
          <w:sz w:val="24"/>
          <w:szCs w:val="24"/>
        </w:rPr>
        <w:t xml:space="preserve"> </w:t>
      </w:r>
    </w:p>
    <w:p w:rsidR="00442F9E" w:rsidRPr="000D0844" w:rsidRDefault="00442F9E" w:rsidP="00442F9E">
      <w:pPr>
        <w:spacing w:after="0" w:line="240" w:lineRule="auto"/>
        <w:rPr>
          <w:rFonts w:ascii="Arial" w:hAnsi="Arial" w:cs="Arial"/>
          <w:b/>
          <w:sz w:val="24"/>
          <w:szCs w:val="24"/>
        </w:rPr>
      </w:pPr>
    </w:p>
    <w:p w:rsidR="00442F9E" w:rsidRDefault="00442F9E" w:rsidP="00442F9E">
      <w:pPr>
        <w:spacing w:after="0" w:line="240" w:lineRule="auto"/>
        <w:rPr>
          <w:rFonts w:ascii="Arial" w:hAnsi="Arial" w:cs="Arial"/>
          <w:b/>
          <w:sz w:val="24"/>
          <w:szCs w:val="24"/>
        </w:rPr>
      </w:pPr>
    </w:p>
    <w:p w:rsidR="00442F9E" w:rsidRPr="000D0844" w:rsidRDefault="00442F9E" w:rsidP="00442F9E">
      <w:pPr>
        <w:spacing w:after="0" w:line="240" w:lineRule="auto"/>
        <w:rPr>
          <w:rFonts w:ascii="Arial" w:hAnsi="Arial" w:cs="Arial"/>
          <w:b/>
          <w:sz w:val="24"/>
          <w:szCs w:val="24"/>
        </w:rPr>
      </w:pPr>
      <w:r w:rsidRPr="000D0844">
        <w:rPr>
          <w:rFonts w:ascii="Arial" w:hAnsi="Arial" w:cs="Arial"/>
          <w:b/>
          <w:sz w:val="24"/>
          <w:szCs w:val="24"/>
        </w:rPr>
        <w:t xml:space="preserve">Guidance for dealing with unreasonably persistent, or unreasonable complainant behaviour </w:t>
      </w:r>
    </w:p>
    <w:p w:rsidR="00442F9E" w:rsidRPr="001161B1" w:rsidRDefault="00442F9E" w:rsidP="00442F9E">
      <w:pPr>
        <w:spacing w:after="0" w:line="240" w:lineRule="auto"/>
        <w:rPr>
          <w:rFonts w:ascii="Arial" w:hAnsi="Arial" w:cs="Arial"/>
          <w:sz w:val="24"/>
          <w:szCs w:val="24"/>
        </w:rPr>
      </w:pPr>
      <w:r w:rsidRPr="001161B1">
        <w:rPr>
          <w:rFonts w:ascii="Arial" w:hAnsi="Arial" w:cs="Arial"/>
          <w:sz w:val="24"/>
          <w:szCs w:val="24"/>
        </w:rPr>
        <w:t xml:space="preserve">This guidance should only be implemented by </w:t>
      </w:r>
      <w:r w:rsidR="0077734E">
        <w:rPr>
          <w:rFonts w:ascii="Arial" w:hAnsi="Arial" w:cs="Arial"/>
          <w:sz w:val="24"/>
          <w:szCs w:val="24"/>
        </w:rPr>
        <w:t xml:space="preserve">NHS South Sefton </w:t>
      </w:r>
      <w:r w:rsidRPr="001161B1">
        <w:rPr>
          <w:rFonts w:ascii="Arial" w:hAnsi="Arial" w:cs="Arial"/>
          <w:sz w:val="24"/>
          <w:szCs w:val="24"/>
        </w:rPr>
        <w:t xml:space="preserve">Clinical Commissioning Group </w:t>
      </w:r>
      <w:r w:rsidR="004F49A3">
        <w:rPr>
          <w:rFonts w:ascii="Arial" w:hAnsi="Arial" w:cs="Arial"/>
          <w:sz w:val="24"/>
          <w:szCs w:val="24"/>
        </w:rPr>
        <w:t xml:space="preserve">and NHS Southport and Formby Clinical Commissioning Group (CCGs) </w:t>
      </w:r>
      <w:r w:rsidRPr="001161B1">
        <w:rPr>
          <w:rFonts w:ascii="Arial" w:hAnsi="Arial" w:cs="Arial"/>
          <w:sz w:val="24"/>
          <w:szCs w:val="24"/>
        </w:rPr>
        <w:t>fol</w:t>
      </w:r>
      <w:r>
        <w:rPr>
          <w:rFonts w:ascii="Arial" w:hAnsi="Arial" w:cs="Arial"/>
          <w:sz w:val="24"/>
          <w:szCs w:val="24"/>
        </w:rPr>
        <w:t xml:space="preserve">lowing approval from the </w:t>
      </w:r>
      <w:r w:rsidRPr="001161B1">
        <w:rPr>
          <w:rFonts w:ascii="Arial" w:hAnsi="Arial" w:cs="Arial"/>
          <w:sz w:val="24"/>
          <w:szCs w:val="24"/>
        </w:rPr>
        <w:t xml:space="preserve">Chief Officer. </w:t>
      </w:r>
    </w:p>
    <w:p w:rsidR="00442F9E"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sz w:val="24"/>
          <w:szCs w:val="24"/>
        </w:rPr>
      </w:pPr>
      <w:r w:rsidRPr="001161B1">
        <w:rPr>
          <w:rFonts w:ascii="Arial" w:hAnsi="Arial" w:cs="Arial"/>
          <w:sz w:val="24"/>
          <w:szCs w:val="24"/>
        </w:rPr>
        <w:t>Occasionally staff are presented with persistent or unreasonable behaviour from complainants. Complaints staff and investigating managers are trained to respond with patience and sympath</w:t>
      </w:r>
      <w:r w:rsidR="0077734E">
        <w:rPr>
          <w:rFonts w:ascii="Arial" w:hAnsi="Arial" w:cs="Arial"/>
          <w:sz w:val="24"/>
          <w:szCs w:val="24"/>
        </w:rPr>
        <w:t>y to complainants, but it is rec</w:t>
      </w:r>
      <w:r w:rsidRPr="001161B1">
        <w:rPr>
          <w:rFonts w:ascii="Arial" w:hAnsi="Arial" w:cs="Arial"/>
          <w:sz w:val="24"/>
          <w:szCs w:val="24"/>
        </w:rPr>
        <w:t xml:space="preserve">ognised that there are times when there is nothing further that can reasonably be done to rectify a real or perceived problem. </w:t>
      </w:r>
    </w:p>
    <w:p w:rsidR="00442F9E"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b/>
          <w:sz w:val="24"/>
          <w:szCs w:val="24"/>
        </w:rPr>
      </w:pPr>
      <w:r w:rsidRPr="001161B1">
        <w:rPr>
          <w:rFonts w:ascii="Arial" w:hAnsi="Arial" w:cs="Arial"/>
          <w:b/>
          <w:sz w:val="24"/>
          <w:szCs w:val="24"/>
        </w:rPr>
        <w:t xml:space="preserve">What process should be followed in dealing with persistent or unreasonable complainant behaviour? </w:t>
      </w:r>
    </w:p>
    <w:p w:rsidR="00442F9E" w:rsidRDefault="00442F9E" w:rsidP="00442F9E">
      <w:pPr>
        <w:spacing w:after="0" w:line="240" w:lineRule="auto"/>
        <w:rPr>
          <w:rFonts w:ascii="Arial" w:hAnsi="Arial" w:cs="Arial"/>
          <w:sz w:val="24"/>
          <w:szCs w:val="24"/>
        </w:rPr>
      </w:pPr>
      <w:r w:rsidRPr="001161B1">
        <w:rPr>
          <w:rFonts w:ascii="Arial" w:hAnsi="Arial" w:cs="Arial"/>
          <w:sz w:val="24"/>
          <w:szCs w:val="24"/>
        </w:rPr>
        <w:t xml:space="preserve">It is important to appreciate that such complainants may have genuine grievances that should be properly investigated. </w:t>
      </w:r>
      <w:r w:rsidR="004F49A3">
        <w:rPr>
          <w:rFonts w:ascii="Arial" w:hAnsi="Arial" w:cs="Arial"/>
          <w:sz w:val="24"/>
          <w:szCs w:val="24"/>
        </w:rPr>
        <w:t xml:space="preserve">The CCGs </w:t>
      </w:r>
      <w:r>
        <w:rPr>
          <w:rFonts w:ascii="Arial" w:hAnsi="Arial" w:cs="Arial"/>
          <w:sz w:val="24"/>
          <w:szCs w:val="24"/>
        </w:rPr>
        <w:t>Complaints team</w:t>
      </w:r>
      <w:r w:rsidRPr="001161B1">
        <w:rPr>
          <w:rFonts w:ascii="Arial" w:hAnsi="Arial" w:cs="Arial"/>
          <w:sz w:val="24"/>
          <w:szCs w:val="24"/>
        </w:rPr>
        <w:t xml:space="preserve"> must first ensure that</w:t>
      </w:r>
      <w:r w:rsidR="004F49A3">
        <w:rPr>
          <w:rFonts w:ascii="Arial" w:hAnsi="Arial" w:cs="Arial"/>
          <w:sz w:val="24"/>
          <w:szCs w:val="24"/>
        </w:rPr>
        <w:t xml:space="preserve"> the CCGs</w:t>
      </w:r>
      <w:r w:rsidRPr="001161B1">
        <w:rPr>
          <w:rFonts w:ascii="Arial" w:hAnsi="Arial" w:cs="Arial"/>
          <w:sz w:val="24"/>
          <w:szCs w:val="24"/>
        </w:rPr>
        <w:t xml:space="preserve"> Complaints Policy has been fully implemented and that no element of the complaint has been overlooked or not properly addressed. </w:t>
      </w:r>
    </w:p>
    <w:p w:rsidR="00442F9E" w:rsidRPr="001161B1" w:rsidRDefault="00442F9E" w:rsidP="00442F9E">
      <w:pPr>
        <w:spacing w:after="0" w:line="240" w:lineRule="auto"/>
        <w:rPr>
          <w:rFonts w:ascii="Arial" w:hAnsi="Arial" w:cs="Arial"/>
          <w:sz w:val="24"/>
          <w:szCs w:val="24"/>
        </w:rPr>
      </w:pPr>
    </w:p>
    <w:p w:rsidR="00442F9E" w:rsidRDefault="00442F9E" w:rsidP="00442F9E">
      <w:pPr>
        <w:spacing w:after="0" w:line="240" w:lineRule="auto"/>
        <w:rPr>
          <w:rFonts w:ascii="Arial" w:hAnsi="Arial" w:cs="Arial"/>
          <w:sz w:val="24"/>
          <w:szCs w:val="24"/>
        </w:rPr>
      </w:pPr>
      <w:r w:rsidRPr="001161B1">
        <w:rPr>
          <w:rFonts w:ascii="Arial" w:hAnsi="Arial" w:cs="Arial"/>
          <w:sz w:val="24"/>
          <w:szCs w:val="24"/>
        </w:rPr>
        <w:t xml:space="preserve">If the </w:t>
      </w:r>
      <w:r w:rsidR="004F49A3">
        <w:rPr>
          <w:rFonts w:ascii="Arial" w:hAnsi="Arial" w:cs="Arial"/>
          <w:sz w:val="24"/>
          <w:szCs w:val="24"/>
        </w:rPr>
        <w:t xml:space="preserve">CCGs </w:t>
      </w:r>
      <w:r w:rsidRPr="001161B1">
        <w:rPr>
          <w:rFonts w:ascii="Arial" w:hAnsi="Arial" w:cs="Arial"/>
          <w:sz w:val="24"/>
          <w:szCs w:val="24"/>
        </w:rPr>
        <w:t xml:space="preserve">recognises that the complainant may be persistent or unreasonable, this concern would be discussed initially with the Chief </w:t>
      </w:r>
      <w:r>
        <w:rPr>
          <w:rFonts w:ascii="Arial" w:hAnsi="Arial" w:cs="Arial"/>
          <w:sz w:val="24"/>
          <w:szCs w:val="24"/>
        </w:rPr>
        <w:t>Nurse</w:t>
      </w:r>
      <w:r w:rsidRPr="001161B1">
        <w:rPr>
          <w:rFonts w:ascii="Arial" w:hAnsi="Arial" w:cs="Arial"/>
          <w:sz w:val="24"/>
          <w:szCs w:val="24"/>
        </w:rPr>
        <w:t>. This should only be a last resort after all reasonable measures have been taken to try and resolve the complaint. It is good practice to make clear to a complainant the ways in which his or her behaviour is unacceptable, and the likely consequences of refusal to amend it, before refer</w:t>
      </w:r>
      <w:r>
        <w:rPr>
          <w:rFonts w:ascii="Arial" w:hAnsi="Arial" w:cs="Arial"/>
          <w:sz w:val="24"/>
          <w:szCs w:val="24"/>
        </w:rPr>
        <w:t xml:space="preserve">ring the matter to the </w:t>
      </w:r>
      <w:r w:rsidRPr="001161B1">
        <w:rPr>
          <w:rFonts w:ascii="Arial" w:hAnsi="Arial" w:cs="Arial"/>
          <w:sz w:val="24"/>
          <w:szCs w:val="24"/>
        </w:rPr>
        <w:t>Chief Officer. If all reasonable measures have been ta</w:t>
      </w:r>
      <w:r>
        <w:rPr>
          <w:rFonts w:ascii="Arial" w:hAnsi="Arial" w:cs="Arial"/>
          <w:sz w:val="24"/>
          <w:szCs w:val="24"/>
        </w:rPr>
        <w:t>ken, the Chief Nurse</w:t>
      </w:r>
      <w:r w:rsidRPr="001161B1">
        <w:rPr>
          <w:rFonts w:ascii="Arial" w:hAnsi="Arial" w:cs="Arial"/>
          <w:sz w:val="24"/>
          <w:szCs w:val="24"/>
        </w:rPr>
        <w:t xml:space="preserve"> </w:t>
      </w:r>
      <w:r>
        <w:rPr>
          <w:rFonts w:ascii="Arial" w:hAnsi="Arial" w:cs="Arial"/>
          <w:sz w:val="24"/>
          <w:szCs w:val="24"/>
        </w:rPr>
        <w:t xml:space="preserve">will discuss with the </w:t>
      </w:r>
      <w:r w:rsidRPr="001161B1">
        <w:rPr>
          <w:rFonts w:ascii="Arial" w:hAnsi="Arial" w:cs="Arial"/>
          <w:sz w:val="24"/>
          <w:szCs w:val="24"/>
        </w:rPr>
        <w:t xml:space="preserve">Chief Officer and request that a decision is undertaken regarding how the complaint should be managed. </w:t>
      </w:r>
    </w:p>
    <w:p w:rsidR="00442F9E" w:rsidRPr="001161B1"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sz w:val="24"/>
          <w:szCs w:val="24"/>
        </w:rPr>
      </w:pPr>
      <w:r w:rsidRPr="001161B1">
        <w:rPr>
          <w:rFonts w:ascii="Arial" w:hAnsi="Arial" w:cs="Arial"/>
          <w:sz w:val="24"/>
          <w:szCs w:val="24"/>
        </w:rPr>
        <w:t>If the investig</w:t>
      </w:r>
      <w:r>
        <w:rPr>
          <w:rFonts w:ascii="Arial" w:hAnsi="Arial" w:cs="Arial"/>
          <w:sz w:val="24"/>
          <w:szCs w:val="24"/>
        </w:rPr>
        <w:t xml:space="preserve">ation is underway, the </w:t>
      </w:r>
      <w:r w:rsidRPr="001161B1">
        <w:rPr>
          <w:rFonts w:ascii="Arial" w:hAnsi="Arial" w:cs="Arial"/>
          <w:sz w:val="24"/>
          <w:szCs w:val="24"/>
        </w:rPr>
        <w:t xml:space="preserve">Chief Officer may write to the complainant setting parameters for a code of behaviour, and inform the complainant that if these parameters are contravened consideration will be made to implement further action. </w:t>
      </w:r>
    </w:p>
    <w:p w:rsidR="00442F9E"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sz w:val="24"/>
          <w:szCs w:val="24"/>
        </w:rPr>
      </w:pPr>
      <w:r w:rsidRPr="001161B1">
        <w:rPr>
          <w:rFonts w:ascii="Arial" w:hAnsi="Arial" w:cs="Arial"/>
          <w:sz w:val="24"/>
          <w:szCs w:val="24"/>
        </w:rPr>
        <w:t xml:space="preserve">If the complainant is abusive or threatening, it is reasonable to inform him or her of the requirement to communicate in one way, for example in writing and not by telephone or solely with one designated member of staff. </w:t>
      </w:r>
    </w:p>
    <w:p w:rsidR="00442F9E"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sz w:val="24"/>
          <w:szCs w:val="24"/>
        </w:rPr>
      </w:pPr>
      <w:r w:rsidRPr="001161B1">
        <w:rPr>
          <w:rFonts w:ascii="Arial" w:hAnsi="Arial" w:cs="Arial"/>
          <w:sz w:val="24"/>
          <w:szCs w:val="24"/>
        </w:rPr>
        <w:t xml:space="preserve">If the complainant has received a final response and there is no further action to be taken by </w:t>
      </w:r>
      <w:r w:rsidR="004F49A3">
        <w:rPr>
          <w:rFonts w:ascii="Arial" w:hAnsi="Arial" w:cs="Arial"/>
          <w:sz w:val="24"/>
          <w:szCs w:val="24"/>
        </w:rPr>
        <w:t>the CCGs</w:t>
      </w:r>
      <w:r>
        <w:rPr>
          <w:rFonts w:ascii="Arial" w:hAnsi="Arial" w:cs="Arial"/>
          <w:sz w:val="24"/>
          <w:szCs w:val="24"/>
        </w:rPr>
        <w:t xml:space="preserve">, the </w:t>
      </w:r>
      <w:r w:rsidRPr="001161B1">
        <w:rPr>
          <w:rFonts w:ascii="Arial" w:hAnsi="Arial" w:cs="Arial"/>
          <w:sz w:val="24"/>
          <w:szCs w:val="24"/>
        </w:rPr>
        <w:t xml:space="preserve">Chief Officer will write to the complainant informing them that a full response has been made to their complaint, that correspondence is at an end and reiterate the right of the complainant to contact the Ombudsman. </w:t>
      </w:r>
    </w:p>
    <w:p w:rsidR="00442F9E" w:rsidRPr="001161B1" w:rsidRDefault="00442F9E" w:rsidP="00442F9E">
      <w:pPr>
        <w:spacing w:after="0" w:line="240" w:lineRule="auto"/>
        <w:rPr>
          <w:rFonts w:ascii="Arial" w:hAnsi="Arial" w:cs="Arial"/>
          <w:sz w:val="24"/>
          <w:szCs w:val="24"/>
        </w:rPr>
      </w:pPr>
    </w:p>
    <w:p w:rsidR="00442F9E" w:rsidRPr="001161B1" w:rsidRDefault="00442F9E" w:rsidP="00442F9E">
      <w:pPr>
        <w:spacing w:after="0" w:line="240" w:lineRule="auto"/>
        <w:rPr>
          <w:rFonts w:ascii="Arial" w:hAnsi="Arial" w:cs="Arial"/>
          <w:b/>
          <w:sz w:val="24"/>
          <w:szCs w:val="24"/>
        </w:rPr>
      </w:pPr>
      <w:r w:rsidRPr="001161B1">
        <w:rPr>
          <w:rFonts w:ascii="Arial" w:hAnsi="Arial" w:cs="Arial"/>
          <w:b/>
          <w:sz w:val="24"/>
          <w:szCs w:val="24"/>
        </w:rPr>
        <w:t xml:space="preserve">Withdrawing persistent or unreasonable status </w:t>
      </w:r>
    </w:p>
    <w:p w:rsidR="00442F9E" w:rsidRDefault="00442F9E" w:rsidP="00442F9E">
      <w:pPr>
        <w:spacing w:after="0" w:line="240" w:lineRule="auto"/>
        <w:rPr>
          <w:rFonts w:ascii="Arial" w:hAnsi="Arial" w:cs="Arial"/>
          <w:sz w:val="24"/>
          <w:szCs w:val="24"/>
        </w:rPr>
      </w:pPr>
      <w:r w:rsidRPr="001161B1">
        <w:rPr>
          <w:rFonts w:ascii="Arial" w:hAnsi="Arial" w:cs="Arial"/>
          <w:sz w:val="24"/>
          <w:szCs w:val="24"/>
        </w:rPr>
        <w:t>Staff should have used discretion in recommending unreasonable status and discretion should similarly be used in recommending this status be withdrawn.</w:t>
      </w:r>
    </w:p>
    <w:p w:rsidR="00442F9E" w:rsidRPr="001161B1" w:rsidRDefault="00442F9E" w:rsidP="00442F9E">
      <w:pPr>
        <w:spacing w:after="0" w:line="240" w:lineRule="auto"/>
        <w:rPr>
          <w:rFonts w:ascii="Arial" w:hAnsi="Arial" w:cs="Arial"/>
          <w:sz w:val="24"/>
          <w:szCs w:val="24"/>
        </w:rPr>
      </w:pPr>
    </w:p>
    <w:p w:rsidR="00442F9E" w:rsidRDefault="00442F9E" w:rsidP="00442F9E">
      <w:pPr>
        <w:spacing w:after="0" w:line="240" w:lineRule="auto"/>
        <w:jc w:val="center"/>
        <w:rPr>
          <w:rFonts w:ascii="Arial" w:hAnsi="Arial" w:cs="Arial"/>
          <w:b/>
          <w:sz w:val="24"/>
          <w:szCs w:val="24"/>
        </w:rPr>
      </w:pPr>
    </w:p>
    <w:p w:rsidR="004F49A3" w:rsidRDefault="004F49A3" w:rsidP="00442F9E">
      <w:pPr>
        <w:spacing w:after="0" w:line="240" w:lineRule="auto"/>
        <w:jc w:val="center"/>
        <w:rPr>
          <w:rFonts w:ascii="Arial" w:hAnsi="Arial" w:cs="Arial"/>
          <w:b/>
          <w:sz w:val="24"/>
          <w:szCs w:val="24"/>
        </w:rPr>
      </w:pPr>
    </w:p>
    <w:p w:rsidR="00442F9E" w:rsidRDefault="00442F9E" w:rsidP="00442F9E">
      <w:pPr>
        <w:spacing w:after="0" w:line="240" w:lineRule="auto"/>
        <w:jc w:val="center"/>
        <w:rPr>
          <w:rFonts w:ascii="Arial" w:hAnsi="Arial" w:cs="Arial"/>
          <w:b/>
          <w:sz w:val="24"/>
          <w:szCs w:val="24"/>
        </w:rPr>
      </w:pPr>
    </w:p>
    <w:p w:rsidR="00442F9E" w:rsidRPr="00AD4D40" w:rsidRDefault="00AD4D40" w:rsidP="00C65635">
      <w:pPr>
        <w:spacing w:after="0" w:line="240" w:lineRule="auto"/>
        <w:jc w:val="right"/>
        <w:rPr>
          <w:rFonts w:ascii="Arial" w:hAnsi="Arial" w:cs="Arial"/>
          <w:b/>
          <w:sz w:val="24"/>
          <w:szCs w:val="24"/>
        </w:rPr>
      </w:pPr>
      <w:r w:rsidRPr="00AD4D40">
        <w:rPr>
          <w:rFonts w:ascii="Arial" w:hAnsi="Arial" w:cs="Arial"/>
          <w:b/>
          <w:sz w:val="24"/>
          <w:szCs w:val="24"/>
        </w:rPr>
        <w:lastRenderedPageBreak/>
        <w:t>APPENDIX 5</w:t>
      </w:r>
      <w:r w:rsidR="00C65635" w:rsidRPr="00AD4D40">
        <w:rPr>
          <w:rFonts w:ascii="Arial" w:hAnsi="Arial" w:cs="Arial"/>
          <w:b/>
          <w:sz w:val="24"/>
          <w:szCs w:val="24"/>
        </w:rPr>
        <w:t xml:space="preserve"> </w:t>
      </w:r>
    </w:p>
    <w:p w:rsidR="00C65635" w:rsidRPr="008C30AB" w:rsidRDefault="00C65635" w:rsidP="00C6563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65635" w:rsidTr="00D22828">
        <w:tc>
          <w:tcPr>
            <w:tcW w:w="9242" w:type="dxa"/>
            <w:shd w:val="clear" w:color="auto" w:fill="0070C0"/>
          </w:tcPr>
          <w:p w:rsidR="00C65635" w:rsidRDefault="00C65635" w:rsidP="00D22828">
            <w:pPr>
              <w:rPr>
                <w:rFonts w:ascii="Arial" w:hAnsi="Arial" w:cs="Arial"/>
                <w:b/>
              </w:rPr>
            </w:pPr>
          </w:p>
          <w:p w:rsidR="00C65635" w:rsidRPr="00556E17" w:rsidRDefault="00C65635" w:rsidP="00D22828">
            <w:pPr>
              <w:jc w:val="center"/>
              <w:rPr>
                <w:rFonts w:ascii="Arial" w:hAnsi="Arial" w:cs="Arial"/>
                <w:b/>
                <w:color w:val="FFFFFF" w:themeColor="background1"/>
              </w:rPr>
            </w:pPr>
            <w:r w:rsidRPr="00556E17">
              <w:rPr>
                <w:rFonts w:ascii="Arial" w:hAnsi="Arial" w:cs="Arial"/>
                <w:b/>
                <w:color w:val="FFFFFF" w:themeColor="background1"/>
              </w:rPr>
              <w:t xml:space="preserve">NHS South Sefton </w:t>
            </w:r>
            <w:r>
              <w:rPr>
                <w:rFonts w:ascii="Arial" w:hAnsi="Arial" w:cs="Arial"/>
                <w:b/>
                <w:color w:val="FFFFFF" w:themeColor="background1"/>
              </w:rPr>
              <w:t xml:space="preserve">and </w:t>
            </w:r>
            <w:r w:rsidR="004F49A3">
              <w:rPr>
                <w:rFonts w:ascii="Arial" w:hAnsi="Arial" w:cs="Arial"/>
                <w:b/>
                <w:color w:val="FFFFFF" w:themeColor="background1"/>
              </w:rPr>
              <w:t xml:space="preserve">NHS </w:t>
            </w:r>
            <w:r>
              <w:rPr>
                <w:rFonts w:ascii="Arial" w:hAnsi="Arial" w:cs="Arial"/>
                <w:b/>
                <w:color w:val="FFFFFF" w:themeColor="background1"/>
              </w:rPr>
              <w:t xml:space="preserve">Southport and Formby </w:t>
            </w:r>
            <w:r w:rsidRPr="00556E17">
              <w:rPr>
                <w:rFonts w:ascii="Arial" w:hAnsi="Arial" w:cs="Arial"/>
                <w:b/>
                <w:color w:val="FFFFFF" w:themeColor="background1"/>
              </w:rPr>
              <w:t>CCG</w:t>
            </w:r>
          </w:p>
          <w:p w:rsidR="00C65635" w:rsidRDefault="004F49A3" w:rsidP="00D22828">
            <w:pPr>
              <w:jc w:val="center"/>
              <w:rPr>
                <w:rFonts w:ascii="Arial" w:hAnsi="Arial" w:cs="Arial"/>
                <w:b/>
                <w:color w:val="FFFFFF" w:themeColor="background1"/>
              </w:rPr>
            </w:pPr>
            <w:r>
              <w:rPr>
                <w:rFonts w:ascii="Arial" w:hAnsi="Arial" w:cs="Arial"/>
                <w:b/>
                <w:color w:val="FFFFFF" w:themeColor="background1"/>
              </w:rPr>
              <w:t>Complaints Oversight Sub-</w:t>
            </w:r>
            <w:r w:rsidR="00C65635">
              <w:rPr>
                <w:rFonts w:ascii="Arial" w:hAnsi="Arial" w:cs="Arial"/>
                <w:b/>
                <w:color w:val="FFFFFF" w:themeColor="background1"/>
              </w:rPr>
              <w:t>Group</w:t>
            </w:r>
          </w:p>
          <w:p w:rsidR="00C65635" w:rsidRPr="00556E17" w:rsidRDefault="00C65635" w:rsidP="00D22828">
            <w:pPr>
              <w:jc w:val="center"/>
              <w:rPr>
                <w:rFonts w:ascii="Arial" w:hAnsi="Arial" w:cs="Arial"/>
                <w:b/>
                <w:color w:val="FFFFFF" w:themeColor="background1"/>
              </w:rPr>
            </w:pPr>
            <w:r>
              <w:rPr>
                <w:rFonts w:ascii="Arial" w:hAnsi="Arial" w:cs="Arial"/>
                <w:b/>
                <w:color w:val="FFFFFF" w:themeColor="background1"/>
              </w:rPr>
              <w:t>T</w:t>
            </w:r>
            <w:r w:rsidRPr="00556E17">
              <w:rPr>
                <w:rFonts w:ascii="Arial" w:hAnsi="Arial" w:cs="Arial"/>
                <w:b/>
                <w:color w:val="FFFFFF" w:themeColor="background1"/>
              </w:rPr>
              <w:t>erms of Reference</w:t>
            </w:r>
            <w:r>
              <w:rPr>
                <w:rFonts w:ascii="Arial" w:hAnsi="Arial" w:cs="Arial"/>
                <w:b/>
                <w:color w:val="FFFFFF" w:themeColor="background1"/>
              </w:rPr>
              <w:t xml:space="preserve"> v2.0</w:t>
            </w:r>
          </w:p>
          <w:p w:rsidR="00C65635" w:rsidRPr="00346867" w:rsidRDefault="00C65635" w:rsidP="00D22828">
            <w:pPr>
              <w:jc w:val="center"/>
              <w:rPr>
                <w:rFonts w:ascii="Arial" w:hAnsi="Arial" w:cs="Arial"/>
                <w:b/>
              </w:rPr>
            </w:pPr>
          </w:p>
        </w:tc>
      </w:tr>
    </w:tbl>
    <w:p w:rsidR="00C65635" w:rsidRPr="00346867" w:rsidRDefault="00C65635" w:rsidP="00C65635">
      <w:pPr>
        <w:rPr>
          <w:rFonts w:ascii="Arial" w:hAnsi="Arial" w:cs="Arial"/>
        </w:rPr>
      </w:pPr>
    </w:p>
    <w:p w:rsidR="00C65635" w:rsidRPr="00346867" w:rsidRDefault="00C65635" w:rsidP="009D1CAB">
      <w:pPr>
        <w:numPr>
          <w:ilvl w:val="0"/>
          <w:numId w:val="2"/>
        </w:numPr>
        <w:autoSpaceDE w:val="0"/>
        <w:autoSpaceDN w:val="0"/>
        <w:adjustRightInd w:val="0"/>
        <w:spacing w:after="0" w:line="240" w:lineRule="auto"/>
        <w:ind w:left="426"/>
        <w:rPr>
          <w:rFonts w:ascii="Arial" w:eastAsia="MS Mincho" w:hAnsi="Arial" w:cs="Arial"/>
          <w:b/>
          <w:bCs/>
          <w:lang w:val="en-US" w:eastAsia="ja-JP"/>
        </w:rPr>
      </w:pPr>
      <w:r w:rsidRPr="00346867">
        <w:rPr>
          <w:rFonts w:ascii="Arial" w:eastAsia="MS Mincho" w:hAnsi="Arial" w:cs="Arial"/>
          <w:b/>
          <w:bCs/>
          <w:lang w:val="en-US" w:eastAsia="ja-JP"/>
        </w:rPr>
        <w:t>Introduction</w:t>
      </w:r>
    </w:p>
    <w:p w:rsidR="00C65635" w:rsidRPr="00346867" w:rsidRDefault="00C65635" w:rsidP="00C65635">
      <w:pPr>
        <w:autoSpaceDE w:val="0"/>
        <w:autoSpaceDN w:val="0"/>
        <w:adjustRightInd w:val="0"/>
        <w:spacing w:after="0" w:line="240" w:lineRule="auto"/>
        <w:ind w:left="426" w:hanging="360"/>
        <w:rPr>
          <w:rFonts w:ascii="Arial" w:eastAsia="MS Mincho" w:hAnsi="Arial" w:cs="Arial"/>
          <w:b/>
          <w:bCs/>
          <w:lang w:val="en-US" w:eastAsia="ja-JP"/>
        </w:rPr>
      </w:pPr>
    </w:p>
    <w:p w:rsidR="00C65635" w:rsidRDefault="00C65635" w:rsidP="00C65635">
      <w:pPr>
        <w:ind w:left="142"/>
        <w:jc w:val="both"/>
        <w:rPr>
          <w:rFonts w:ascii="Arial" w:eastAsia="Times New Roman" w:hAnsi="Arial" w:cs="Arial"/>
          <w:lang w:eastAsia="en-GB"/>
        </w:rPr>
      </w:pPr>
      <w:r w:rsidRPr="00E27BBB">
        <w:rPr>
          <w:rFonts w:ascii="Arial" w:eastAsia="Times New Roman" w:hAnsi="Arial" w:cs="Arial"/>
          <w:lang w:eastAsia="en-GB"/>
        </w:rPr>
        <w:t xml:space="preserve">This </w:t>
      </w:r>
      <w:r>
        <w:rPr>
          <w:rFonts w:ascii="Arial" w:eastAsia="Times New Roman" w:hAnsi="Arial" w:cs="Arial"/>
          <w:lang w:eastAsia="en-GB"/>
        </w:rPr>
        <w:t xml:space="preserve">operational </w:t>
      </w:r>
      <w:r w:rsidRPr="00E27BBB">
        <w:rPr>
          <w:rFonts w:ascii="Arial" w:eastAsia="Times New Roman" w:hAnsi="Arial" w:cs="Arial"/>
          <w:lang w:eastAsia="en-GB"/>
        </w:rPr>
        <w:t xml:space="preserve">group will be </w:t>
      </w:r>
      <w:r>
        <w:rPr>
          <w:rFonts w:ascii="Arial" w:eastAsia="Times New Roman" w:hAnsi="Arial" w:cs="Arial"/>
          <w:lang w:eastAsia="en-GB"/>
        </w:rPr>
        <w:t xml:space="preserve">established as a Sub Group reporting to the </w:t>
      </w:r>
      <w:r w:rsidRPr="006509FC">
        <w:rPr>
          <w:rFonts w:ascii="Arial" w:eastAsia="Times New Roman" w:hAnsi="Arial" w:cs="Arial"/>
          <w:lang w:eastAsia="en-GB"/>
        </w:rPr>
        <w:t xml:space="preserve">Joint </w:t>
      </w:r>
      <w:r>
        <w:rPr>
          <w:rFonts w:ascii="Arial" w:eastAsia="Times New Roman" w:hAnsi="Arial" w:cs="Arial"/>
          <w:lang w:eastAsia="en-GB"/>
        </w:rPr>
        <w:t xml:space="preserve">Quality and Performance Committee (JQPC) </w:t>
      </w:r>
      <w:r w:rsidRPr="00220DE3">
        <w:rPr>
          <w:rFonts w:ascii="Arial" w:eastAsia="Times New Roman" w:hAnsi="Arial" w:cs="Arial"/>
          <w:lang w:eastAsia="en-GB"/>
        </w:rPr>
        <w:t xml:space="preserve">of </w:t>
      </w:r>
      <w:r>
        <w:rPr>
          <w:rFonts w:ascii="Arial" w:eastAsia="Times New Roman" w:hAnsi="Arial" w:cs="Arial"/>
          <w:lang w:eastAsia="en-GB"/>
        </w:rPr>
        <w:t xml:space="preserve">NHS </w:t>
      </w:r>
      <w:r w:rsidRPr="00220DE3">
        <w:rPr>
          <w:rFonts w:ascii="Arial" w:eastAsia="Times New Roman" w:hAnsi="Arial" w:cs="Arial"/>
          <w:lang w:eastAsia="en-GB"/>
        </w:rPr>
        <w:t xml:space="preserve">Southport and Formby CCG </w:t>
      </w:r>
      <w:r>
        <w:rPr>
          <w:rFonts w:ascii="Arial" w:eastAsia="Times New Roman" w:hAnsi="Arial" w:cs="Arial"/>
          <w:lang w:eastAsia="en-GB"/>
        </w:rPr>
        <w:t xml:space="preserve">and NHS </w:t>
      </w:r>
      <w:r w:rsidRPr="00220DE3">
        <w:rPr>
          <w:rFonts w:ascii="Arial" w:eastAsia="Times New Roman" w:hAnsi="Arial" w:cs="Arial"/>
          <w:lang w:eastAsia="en-GB"/>
        </w:rPr>
        <w:t>South Sefton CCG</w:t>
      </w:r>
      <w:r w:rsidR="004F49A3">
        <w:rPr>
          <w:rFonts w:ascii="Arial" w:eastAsia="Times New Roman" w:hAnsi="Arial" w:cs="Arial"/>
          <w:lang w:eastAsia="en-GB"/>
        </w:rPr>
        <w:t xml:space="preserve"> (CCGs)</w:t>
      </w:r>
      <w:r>
        <w:rPr>
          <w:rFonts w:ascii="Arial" w:eastAsia="Times New Roman" w:hAnsi="Arial" w:cs="Arial"/>
          <w:lang w:eastAsia="en-GB"/>
        </w:rPr>
        <w:t>.</w:t>
      </w:r>
    </w:p>
    <w:p w:rsidR="00C65635" w:rsidRDefault="00C65635" w:rsidP="00C65635">
      <w:pPr>
        <w:spacing w:after="0" w:line="240" w:lineRule="auto"/>
        <w:ind w:left="142"/>
        <w:jc w:val="both"/>
        <w:rPr>
          <w:rFonts w:ascii="Arial" w:hAnsi="Arial" w:cs="Arial"/>
          <w:b/>
          <w:color w:val="FFFFFF" w:themeColor="background1"/>
        </w:rPr>
      </w:pPr>
      <w:r>
        <w:rPr>
          <w:rFonts w:ascii="Arial" w:hAnsi="Arial" w:cs="Arial"/>
        </w:rPr>
        <w:t xml:space="preserve">The principal function is to provide scrutiny of the CCGs and commissioned providers’ complaints handling processes and provide assurance to the JQPC that complaints management in the CCGs is robust and effective. </w:t>
      </w:r>
      <w:r>
        <w:rPr>
          <w:rFonts w:ascii="Arial" w:hAnsi="Arial" w:cs="Arial"/>
          <w:b/>
          <w:color w:val="FFFFFF" w:themeColor="background1"/>
        </w:rPr>
        <w:t>R</w:t>
      </w:r>
    </w:p>
    <w:p w:rsidR="00C65635" w:rsidRPr="00847AF5" w:rsidRDefault="00C65635" w:rsidP="00C65635">
      <w:pPr>
        <w:spacing w:after="0" w:line="240" w:lineRule="auto"/>
        <w:ind w:left="142"/>
        <w:jc w:val="both"/>
        <w:rPr>
          <w:rFonts w:ascii="Arial" w:eastAsia="Times New Roman" w:hAnsi="Arial" w:cs="Arial"/>
          <w:lang w:eastAsia="en-GB"/>
        </w:rPr>
      </w:pPr>
      <w:r>
        <w:rPr>
          <w:rFonts w:ascii="Arial" w:hAnsi="Arial" w:cs="Arial"/>
          <w:b/>
          <w:color w:val="FFFFFF" w:themeColor="background1"/>
        </w:rPr>
        <w:t>ev</w:t>
      </w:r>
    </w:p>
    <w:p w:rsidR="00C65635" w:rsidRPr="00346867" w:rsidRDefault="00C65635" w:rsidP="009D1CAB">
      <w:pPr>
        <w:numPr>
          <w:ilvl w:val="0"/>
          <w:numId w:val="2"/>
        </w:numPr>
        <w:autoSpaceDE w:val="0"/>
        <w:autoSpaceDN w:val="0"/>
        <w:adjustRightInd w:val="0"/>
        <w:spacing w:after="0" w:line="240" w:lineRule="auto"/>
        <w:ind w:left="426"/>
        <w:rPr>
          <w:rFonts w:ascii="Arial" w:eastAsia="MS Mincho" w:hAnsi="Arial" w:cs="Arial"/>
          <w:b/>
          <w:bCs/>
          <w:lang w:val="en-US" w:eastAsia="ja-JP"/>
        </w:rPr>
      </w:pPr>
      <w:r w:rsidRPr="00346867">
        <w:rPr>
          <w:rFonts w:ascii="Arial" w:eastAsia="MS Mincho" w:hAnsi="Arial" w:cs="Arial"/>
          <w:b/>
          <w:bCs/>
          <w:lang w:val="en-US" w:eastAsia="ja-JP"/>
        </w:rPr>
        <w:t>Membership</w:t>
      </w:r>
    </w:p>
    <w:p w:rsidR="00C65635" w:rsidRPr="00346867" w:rsidRDefault="00C65635" w:rsidP="00C65635">
      <w:pPr>
        <w:autoSpaceDE w:val="0"/>
        <w:autoSpaceDN w:val="0"/>
        <w:adjustRightInd w:val="0"/>
        <w:spacing w:after="0" w:line="240" w:lineRule="auto"/>
        <w:ind w:left="426" w:hanging="360"/>
        <w:rPr>
          <w:rFonts w:ascii="Arial" w:eastAsia="MS Mincho" w:hAnsi="Arial" w:cs="Arial"/>
          <w:b/>
          <w:bCs/>
          <w:lang w:val="en-US" w:eastAsia="ja-JP"/>
        </w:rPr>
      </w:pPr>
    </w:p>
    <w:p w:rsidR="00C65635" w:rsidRDefault="00C65635" w:rsidP="00C65635">
      <w:pPr>
        <w:spacing w:after="0" w:line="240" w:lineRule="auto"/>
        <w:rPr>
          <w:rFonts w:ascii="Arial" w:eastAsia="Calibri" w:hAnsi="Arial" w:cs="Arial"/>
        </w:rPr>
      </w:pPr>
      <w:r w:rsidRPr="003F26F1">
        <w:rPr>
          <w:rFonts w:ascii="Arial" w:eastAsia="Calibri" w:hAnsi="Arial" w:cs="Arial"/>
        </w:rPr>
        <w:t>The Core membership will consist of:</w:t>
      </w:r>
    </w:p>
    <w:p w:rsidR="00C65635" w:rsidRPr="003F26F1" w:rsidRDefault="00C65635" w:rsidP="00C65635">
      <w:pPr>
        <w:spacing w:after="0" w:line="240" w:lineRule="auto"/>
        <w:rPr>
          <w:rFonts w:ascii="Arial" w:eastAsia="Calibri" w:hAnsi="Arial" w:cs="Arial"/>
        </w:rPr>
      </w:pPr>
    </w:p>
    <w:p w:rsidR="00C65635" w:rsidRPr="004F6449" w:rsidRDefault="00C65635" w:rsidP="009D1CAB">
      <w:pPr>
        <w:pStyle w:val="ListParagraph"/>
        <w:numPr>
          <w:ilvl w:val="1"/>
          <w:numId w:val="6"/>
        </w:numPr>
        <w:tabs>
          <w:tab w:val="left" w:pos="-284"/>
        </w:tabs>
        <w:spacing w:after="0" w:line="240" w:lineRule="auto"/>
        <w:ind w:right="186"/>
        <w:jc w:val="both"/>
        <w:rPr>
          <w:rFonts w:ascii="Arial" w:eastAsia="Times New Roman" w:hAnsi="Arial" w:cs="Arial"/>
        </w:rPr>
      </w:pPr>
      <w:r w:rsidRPr="004F646A">
        <w:rPr>
          <w:rFonts w:ascii="Arial" w:eastAsia="Times New Roman" w:hAnsi="Arial" w:cs="Arial"/>
        </w:rPr>
        <w:t>Chief Nurse (Chair)</w:t>
      </w:r>
      <w:r>
        <w:rPr>
          <w:rFonts w:ascii="Arial" w:eastAsia="Times New Roman" w:hAnsi="Arial" w:cs="Arial"/>
        </w:rPr>
        <w:t xml:space="preserve"> or Deputy Chief Nurse</w:t>
      </w:r>
    </w:p>
    <w:p w:rsidR="00C65635" w:rsidRPr="004F646A" w:rsidRDefault="00C65635" w:rsidP="009D1CAB">
      <w:pPr>
        <w:pStyle w:val="ListParagraph"/>
        <w:numPr>
          <w:ilvl w:val="1"/>
          <w:numId w:val="6"/>
        </w:numPr>
        <w:tabs>
          <w:tab w:val="left" w:pos="-284"/>
        </w:tabs>
        <w:spacing w:after="0" w:line="240" w:lineRule="auto"/>
        <w:ind w:right="186"/>
        <w:jc w:val="both"/>
        <w:rPr>
          <w:rFonts w:ascii="Arial" w:eastAsia="Times New Roman" w:hAnsi="Arial" w:cs="Arial"/>
        </w:rPr>
      </w:pPr>
      <w:r>
        <w:rPr>
          <w:rFonts w:ascii="Arial" w:eastAsia="Times New Roman" w:hAnsi="Arial" w:cs="Arial"/>
        </w:rPr>
        <w:t>Primary Care Programme Manager</w:t>
      </w:r>
    </w:p>
    <w:p w:rsidR="00C65635" w:rsidRDefault="00C65635" w:rsidP="009D1CAB">
      <w:pPr>
        <w:pStyle w:val="ListParagraph"/>
        <w:numPr>
          <w:ilvl w:val="1"/>
          <w:numId w:val="6"/>
        </w:numPr>
        <w:spacing w:after="0" w:line="240" w:lineRule="auto"/>
        <w:rPr>
          <w:rFonts w:ascii="Arial" w:eastAsia="Calibri" w:hAnsi="Arial" w:cs="Arial"/>
        </w:rPr>
      </w:pPr>
      <w:r w:rsidRPr="004F646A">
        <w:rPr>
          <w:rFonts w:ascii="Arial" w:eastAsia="Calibri" w:hAnsi="Arial" w:cs="Arial"/>
        </w:rPr>
        <w:t>Primary Care Quality Manager</w:t>
      </w:r>
    </w:p>
    <w:p w:rsidR="00C65635" w:rsidRPr="004F646A" w:rsidRDefault="00C65635" w:rsidP="009D1CAB">
      <w:pPr>
        <w:pStyle w:val="ListParagraph"/>
        <w:numPr>
          <w:ilvl w:val="1"/>
          <w:numId w:val="6"/>
        </w:numPr>
        <w:spacing w:after="0" w:line="240" w:lineRule="auto"/>
        <w:rPr>
          <w:rFonts w:ascii="Arial" w:eastAsia="Calibri" w:hAnsi="Arial" w:cs="Arial"/>
        </w:rPr>
      </w:pPr>
      <w:r>
        <w:rPr>
          <w:rFonts w:ascii="Arial" w:eastAsia="Calibri" w:hAnsi="Arial" w:cs="Arial"/>
        </w:rPr>
        <w:t>Link representative from Engagement and Patient Experience Group</w:t>
      </w:r>
      <w:r w:rsidRPr="004F646A">
        <w:rPr>
          <w:rFonts w:ascii="Arial" w:eastAsia="Calibri" w:hAnsi="Arial" w:cs="Arial"/>
        </w:rPr>
        <w:t xml:space="preserve"> </w:t>
      </w:r>
    </w:p>
    <w:p w:rsidR="00C65635" w:rsidRPr="004F646A" w:rsidRDefault="00C65635" w:rsidP="009D1CAB">
      <w:pPr>
        <w:pStyle w:val="ListParagraph"/>
        <w:numPr>
          <w:ilvl w:val="1"/>
          <w:numId w:val="6"/>
        </w:numPr>
        <w:spacing w:after="0" w:line="240" w:lineRule="auto"/>
        <w:rPr>
          <w:rFonts w:ascii="Arial" w:eastAsia="Calibri" w:hAnsi="Arial" w:cs="Arial"/>
        </w:rPr>
      </w:pPr>
      <w:r>
        <w:rPr>
          <w:rFonts w:ascii="Arial" w:eastAsia="Calibri" w:hAnsi="Arial" w:cs="Arial"/>
        </w:rPr>
        <w:t>Corporate Governance Manager</w:t>
      </w:r>
    </w:p>
    <w:p w:rsidR="00C65635" w:rsidRPr="004F646A" w:rsidRDefault="00C65635" w:rsidP="009D1CAB">
      <w:pPr>
        <w:pStyle w:val="ListParagraph"/>
        <w:numPr>
          <w:ilvl w:val="1"/>
          <w:numId w:val="6"/>
        </w:numPr>
        <w:spacing w:after="0" w:line="240" w:lineRule="auto"/>
        <w:rPr>
          <w:rFonts w:ascii="Arial" w:eastAsia="Calibri" w:hAnsi="Arial" w:cs="Arial"/>
        </w:rPr>
      </w:pPr>
      <w:r w:rsidRPr="004F646A">
        <w:rPr>
          <w:rFonts w:ascii="Arial" w:eastAsia="Calibri" w:hAnsi="Arial" w:cs="Arial"/>
        </w:rPr>
        <w:t>Representation from Locality Managers</w:t>
      </w:r>
    </w:p>
    <w:p w:rsidR="00C65635" w:rsidRPr="004F646A" w:rsidRDefault="00C65635" w:rsidP="009D1CAB">
      <w:pPr>
        <w:pStyle w:val="ListParagraph"/>
        <w:numPr>
          <w:ilvl w:val="1"/>
          <w:numId w:val="6"/>
        </w:numPr>
        <w:spacing w:after="0" w:line="240" w:lineRule="auto"/>
        <w:rPr>
          <w:rFonts w:ascii="Arial" w:eastAsia="Calibri" w:hAnsi="Arial" w:cs="Arial"/>
        </w:rPr>
      </w:pPr>
      <w:r>
        <w:rPr>
          <w:rFonts w:ascii="Arial" w:eastAsia="Calibri" w:hAnsi="Arial" w:cs="Arial"/>
        </w:rPr>
        <w:t xml:space="preserve">Representation from </w:t>
      </w:r>
      <w:r w:rsidRPr="004F646A">
        <w:rPr>
          <w:rFonts w:ascii="Arial" w:eastAsia="Calibri" w:hAnsi="Arial" w:cs="Arial"/>
        </w:rPr>
        <w:t>Commissioning Manager</w:t>
      </w:r>
      <w:r>
        <w:rPr>
          <w:rFonts w:ascii="Arial" w:eastAsia="Calibri" w:hAnsi="Arial" w:cs="Arial"/>
        </w:rPr>
        <w:t>s</w:t>
      </w:r>
    </w:p>
    <w:p w:rsidR="00C65635" w:rsidRPr="003F26F1" w:rsidRDefault="00C65635" w:rsidP="00C65635">
      <w:pPr>
        <w:spacing w:after="0" w:line="240" w:lineRule="auto"/>
        <w:ind w:left="720"/>
        <w:rPr>
          <w:rFonts w:ascii="Arial" w:eastAsia="Calibri" w:hAnsi="Arial" w:cs="Arial"/>
        </w:rPr>
      </w:pPr>
    </w:p>
    <w:p w:rsidR="00C65635" w:rsidRPr="003F26F1" w:rsidRDefault="00C65635" w:rsidP="00C65635">
      <w:pPr>
        <w:spacing w:after="0" w:line="240" w:lineRule="auto"/>
        <w:ind w:left="720"/>
        <w:rPr>
          <w:rFonts w:ascii="Arial" w:eastAsia="Calibri" w:hAnsi="Arial" w:cs="Arial"/>
        </w:rPr>
      </w:pPr>
      <w:r w:rsidRPr="003F26F1">
        <w:rPr>
          <w:rFonts w:ascii="Arial" w:eastAsia="Calibri" w:hAnsi="Arial" w:cs="Arial"/>
        </w:rPr>
        <w:t>Administration Support (TBD)</w:t>
      </w:r>
    </w:p>
    <w:p w:rsidR="00C65635" w:rsidRPr="003F26F1" w:rsidRDefault="00C65635" w:rsidP="00C65635">
      <w:pPr>
        <w:spacing w:after="0" w:line="240" w:lineRule="auto"/>
        <w:ind w:left="720"/>
        <w:rPr>
          <w:rFonts w:ascii="Arial" w:eastAsia="Calibri" w:hAnsi="Arial" w:cs="Arial"/>
        </w:rPr>
      </w:pPr>
    </w:p>
    <w:p w:rsidR="00C65635" w:rsidRPr="003F26F1" w:rsidRDefault="00C65635" w:rsidP="00C65635">
      <w:pPr>
        <w:spacing w:after="0" w:line="240" w:lineRule="auto"/>
        <w:ind w:left="720"/>
        <w:rPr>
          <w:rFonts w:ascii="Arial" w:eastAsia="Calibri" w:hAnsi="Arial" w:cs="Arial"/>
        </w:rPr>
      </w:pPr>
      <w:r w:rsidRPr="003F26F1">
        <w:rPr>
          <w:rFonts w:ascii="Arial" w:eastAsia="Calibri" w:hAnsi="Arial" w:cs="Arial"/>
        </w:rPr>
        <w:t xml:space="preserve">Other members will be </w:t>
      </w:r>
      <w:r>
        <w:rPr>
          <w:rFonts w:ascii="Arial" w:eastAsia="Calibri" w:hAnsi="Arial" w:cs="Arial"/>
        </w:rPr>
        <w:t>co-</w:t>
      </w:r>
      <w:r w:rsidRPr="003F26F1">
        <w:rPr>
          <w:rFonts w:ascii="Arial" w:eastAsia="Calibri" w:hAnsi="Arial" w:cs="Arial"/>
        </w:rPr>
        <w:t>opted on as required</w:t>
      </w:r>
    </w:p>
    <w:p w:rsidR="00C65635" w:rsidRDefault="00C65635" w:rsidP="00C65635">
      <w:pPr>
        <w:spacing w:line="240" w:lineRule="auto"/>
        <w:jc w:val="both"/>
        <w:rPr>
          <w:rFonts w:ascii="Arial" w:eastAsia="MS Mincho" w:hAnsi="Arial" w:cs="Arial"/>
          <w:lang w:val="en-US" w:eastAsia="ja-JP"/>
        </w:rPr>
      </w:pPr>
    </w:p>
    <w:p w:rsidR="00C65635" w:rsidRDefault="00C65635" w:rsidP="00C65635">
      <w:pPr>
        <w:spacing w:line="240" w:lineRule="auto"/>
        <w:jc w:val="both"/>
        <w:rPr>
          <w:rFonts w:ascii="Arial" w:eastAsia="MS Mincho" w:hAnsi="Arial" w:cs="Arial"/>
          <w:lang w:val="en-US" w:eastAsia="ja-JP"/>
        </w:rPr>
      </w:pPr>
      <w:r>
        <w:rPr>
          <w:rFonts w:ascii="Arial" w:eastAsia="MS Mincho" w:hAnsi="Arial" w:cs="Arial"/>
          <w:lang w:val="en-US" w:eastAsia="ja-JP"/>
        </w:rPr>
        <w:t>T</w:t>
      </w:r>
      <w:r w:rsidRPr="00346867">
        <w:rPr>
          <w:rFonts w:ascii="Arial" w:eastAsia="MS Mincho" w:hAnsi="Arial" w:cs="Arial"/>
          <w:lang w:val="en-US" w:eastAsia="ja-JP"/>
        </w:rPr>
        <w:t xml:space="preserve">he </w:t>
      </w:r>
      <w:r>
        <w:rPr>
          <w:rFonts w:ascii="Arial" w:eastAsia="MS Mincho" w:hAnsi="Arial" w:cs="Arial"/>
          <w:lang w:val="en-US" w:eastAsia="ja-JP"/>
        </w:rPr>
        <w:t xml:space="preserve">core </w:t>
      </w:r>
      <w:r w:rsidRPr="00346867">
        <w:rPr>
          <w:rFonts w:ascii="Arial" w:eastAsia="MS Mincho" w:hAnsi="Arial" w:cs="Arial"/>
          <w:lang w:val="en-US" w:eastAsia="ja-JP"/>
        </w:rPr>
        <w:t xml:space="preserve">group will include </w:t>
      </w:r>
      <w:r>
        <w:rPr>
          <w:rFonts w:ascii="Arial" w:eastAsia="MS Mincho" w:hAnsi="Arial" w:cs="Arial"/>
          <w:lang w:val="en-US" w:eastAsia="ja-JP"/>
        </w:rPr>
        <w:t>at least 1 Primary Care Locality Manager and at least 1 Commissioning Manager. Complaint reports and action plans will be reviewed by the Group. Additional members may be co-opted onto the group as necessary.</w:t>
      </w:r>
    </w:p>
    <w:p w:rsidR="00C65635" w:rsidRPr="00346867" w:rsidRDefault="00C65635" w:rsidP="009D1CAB">
      <w:pPr>
        <w:numPr>
          <w:ilvl w:val="0"/>
          <w:numId w:val="2"/>
        </w:numPr>
        <w:autoSpaceDE w:val="0"/>
        <w:autoSpaceDN w:val="0"/>
        <w:adjustRightInd w:val="0"/>
        <w:spacing w:after="0" w:line="240" w:lineRule="auto"/>
        <w:ind w:left="426"/>
        <w:jc w:val="both"/>
        <w:rPr>
          <w:rFonts w:ascii="Arial" w:eastAsia="MS Mincho" w:hAnsi="Arial" w:cs="Arial"/>
          <w:b/>
          <w:bCs/>
          <w:lang w:val="en-US" w:eastAsia="ja-JP"/>
        </w:rPr>
      </w:pPr>
      <w:r w:rsidRPr="00346867">
        <w:rPr>
          <w:rFonts w:ascii="Arial" w:eastAsia="MS Mincho" w:hAnsi="Arial" w:cs="Arial"/>
          <w:b/>
          <w:bCs/>
          <w:lang w:val="en-US" w:eastAsia="ja-JP"/>
        </w:rPr>
        <w:t>Attendance</w:t>
      </w:r>
    </w:p>
    <w:p w:rsidR="00C65635" w:rsidRPr="005349BE" w:rsidRDefault="00C65635" w:rsidP="00C65635">
      <w:pPr>
        <w:autoSpaceDE w:val="0"/>
        <w:autoSpaceDN w:val="0"/>
        <w:adjustRightInd w:val="0"/>
        <w:spacing w:after="0" w:line="240" w:lineRule="auto"/>
        <w:jc w:val="both"/>
        <w:rPr>
          <w:rFonts w:ascii="Arial" w:eastAsia="MS Mincho" w:hAnsi="Arial" w:cs="Arial"/>
          <w:bCs/>
          <w:lang w:val="en-US" w:eastAsia="ja-JP"/>
        </w:rPr>
      </w:pPr>
    </w:p>
    <w:p w:rsidR="00C65635" w:rsidRDefault="00C65635" w:rsidP="00C65635">
      <w:pPr>
        <w:autoSpaceDE w:val="0"/>
        <w:autoSpaceDN w:val="0"/>
        <w:adjustRightInd w:val="0"/>
        <w:spacing w:after="0" w:line="240" w:lineRule="auto"/>
        <w:jc w:val="both"/>
        <w:rPr>
          <w:rFonts w:ascii="Arial" w:eastAsia="MS Mincho" w:hAnsi="Arial" w:cs="Arial"/>
          <w:bCs/>
          <w:lang w:val="en-US" w:eastAsia="ja-JP"/>
        </w:rPr>
      </w:pPr>
      <w:r w:rsidRPr="007D52FC">
        <w:rPr>
          <w:rFonts w:ascii="Arial" w:hAnsi="Arial" w:cs="Arial"/>
        </w:rPr>
        <w:t>Members are expected to personally attend a minimum of 75% of meetings held</w:t>
      </w:r>
      <w:r>
        <w:rPr>
          <w:rFonts w:ascii="Arial" w:eastAsia="MS Mincho" w:hAnsi="Arial" w:cs="Arial"/>
          <w:bCs/>
          <w:lang w:val="en-US" w:eastAsia="ja-JP"/>
        </w:rPr>
        <w:t xml:space="preserve">. Members unable to </w:t>
      </w:r>
      <w:r w:rsidRPr="005349BE">
        <w:rPr>
          <w:rFonts w:ascii="Arial" w:eastAsia="MS Mincho" w:hAnsi="Arial" w:cs="Arial"/>
          <w:bCs/>
          <w:lang w:val="en-US" w:eastAsia="ja-JP"/>
        </w:rPr>
        <w:t xml:space="preserve">attend </w:t>
      </w:r>
      <w:r>
        <w:rPr>
          <w:rFonts w:ascii="Arial" w:eastAsia="MS Mincho" w:hAnsi="Arial" w:cs="Arial"/>
          <w:bCs/>
          <w:lang w:val="en-US" w:eastAsia="ja-JP"/>
        </w:rPr>
        <w:t>should</w:t>
      </w:r>
      <w:r w:rsidRPr="005349BE">
        <w:rPr>
          <w:rFonts w:ascii="Arial" w:eastAsia="MS Mincho" w:hAnsi="Arial" w:cs="Arial"/>
          <w:bCs/>
          <w:lang w:val="en-US" w:eastAsia="ja-JP"/>
        </w:rPr>
        <w:t xml:space="preserve"> send apologies</w:t>
      </w:r>
      <w:r>
        <w:rPr>
          <w:rFonts w:ascii="Arial" w:eastAsia="MS Mincho" w:hAnsi="Arial" w:cs="Arial"/>
          <w:bCs/>
          <w:lang w:val="en-US" w:eastAsia="ja-JP"/>
        </w:rPr>
        <w:t xml:space="preserve"> to the administrator prior to the meeting.</w:t>
      </w:r>
    </w:p>
    <w:p w:rsidR="00C65635" w:rsidRPr="00A22008" w:rsidRDefault="00C65635" w:rsidP="00C65635">
      <w:pPr>
        <w:autoSpaceDE w:val="0"/>
        <w:autoSpaceDN w:val="0"/>
        <w:adjustRightInd w:val="0"/>
        <w:spacing w:after="0" w:line="240" w:lineRule="auto"/>
        <w:jc w:val="both"/>
        <w:rPr>
          <w:rFonts w:ascii="Arial" w:eastAsia="MS Mincho" w:hAnsi="Arial" w:cs="Arial"/>
          <w:bCs/>
          <w:lang w:val="en-US" w:eastAsia="ja-JP"/>
        </w:rPr>
      </w:pPr>
    </w:p>
    <w:p w:rsidR="00C65635" w:rsidRDefault="00C65635" w:rsidP="009D1CAB">
      <w:pPr>
        <w:numPr>
          <w:ilvl w:val="0"/>
          <w:numId w:val="2"/>
        </w:numPr>
        <w:autoSpaceDE w:val="0"/>
        <w:autoSpaceDN w:val="0"/>
        <w:adjustRightInd w:val="0"/>
        <w:spacing w:after="0" w:line="240" w:lineRule="auto"/>
        <w:ind w:left="426"/>
        <w:jc w:val="both"/>
        <w:rPr>
          <w:rFonts w:ascii="Arial" w:eastAsia="MS Mincho" w:hAnsi="Arial" w:cs="Arial"/>
          <w:b/>
          <w:bCs/>
          <w:lang w:val="en-US" w:eastAsia="ja-JP"/>
        </w:rPr>
      </w:pPr>
      <w:r w:rsidRPr="00295827">
        <w:rPr>
          <w:rFonts w:ascii="Arial" w:eastAsia="MS Mincho" w:hAnsi="Arial" w:cs="Arial"/>
          <w:b/>
          <w:bCs/>
          <w:lang w:val="en-US" w:eastAsia="ja-JP"/>
        </w:rPr>
        <w:t>Secretarial arrangements</w:t>
      </w:r>
    </w:p>
    <w:p w:rsidR="00C65635" w:rsidRPr="00295827" w:rsidRDefault="00C65635" w:rsidP="00C65635">
      <w:pPr>
        <w:autoSpaceDE w:val="0"/>
        <w:autoSpaceDN w:val="0"/>
        <w:adjustRightInd w:val="0"/>
        <w:spacing w:after="0" w:line="240" w:lineRule="auto"/>
        <w:jc w:val="both"/>
        <w:rPr>
          <w:rFonts w:ascii="Arial" w:eastAsia="MS Mincho" w:hAnsi="Arial" w:cs="Arial"/>
          <w:b/>
          <w:bCs/>
          <w:lang w:val="en-US" w:eastAsia="ja-JP"/>
        </w:rPr>
      </w:pPr>
    </w:p>
    <w:p w:rsidR="00C65635" w:rsidRDefault="00C65635" w:rsidP="00C65635">
      <w:pPr>
        <w:spacing w:after="0" w:line="240" w:lineRule="auto"/>
        <w:jc w:val="both"/>
        <w:rPr>
          <w:rFonts w:ascii="Arial" w:eastAsia="Times New Roman" w:hAnsi="Arial" w:cs="Arial"/>
          <w:lang w:eastAsia="en-GB"/>
        </w:rPr>
      </w:pPr>
      <w:r>
        <w:rPr>
          <w:rFonts w:ascii="Arial" w:eastAsia="Times New Roman" w:hAnsi="Arial" w:cs="Arial"/>
          <w:lang w:eastAsia="en-GB"/>
        </w:rPr>
        <w:t>The administrator will forward the meeting pack and associated documents to members of the committee no less than 6 working days prior to meeting.</w:t>
      </w:r>
    </w:p>
    <w:p w:rsidR="00C65635" w:rsidRDefault="00C65635" w:rsidP="00C65635">
      <w:pPr>
        <w:spacing w:after="0" w:line="240" w:lineRule="auto"/>
        <w:jc w:val="both"/>
        <w:rPr>
          <w:rFonts w:ascii="Arial" w:eastAsia="Times New Roman" w:hAnsi="Arial" w:cs="Arial"/>
          <w:lang w:eastAsia="en-GB"/>
        </w:rPr>
      </w:pPr>
    </w:p>
    <w:p w:rsidR="00C65635" w:rsidRPr="00E27BBB" w:rsidRDefault="00C65635" w:rsidP="00C65635">
      <w:pPr>
        <w:spacing w:after="0" w:line="240" w:lineRule="auto"/>
        <w:jc w:val="both"/>
        <w:rPr>
          <w:rFonts w:ascii="Arial" w:eastAsia="Times New Roman" w:hAnsi="Arial" w:cs="Arial"/>
          <w:lang w:eastAsia="en-GB"/>
        </w:rPr>
      </w:pPr>
      <w:r>
        <w:rPr>
          <w:rFonts w:ascii="Arial" w:eastAsia="Times New Roman" w:hAnsi="Arial" w:cs="Arial"/>
          <w:lang w:eastAsia="en-GB"/>
        </w:rPr>
        <w:t>The committee meeting will be formally minuted and report directly into the Joint Quality and Performance Committee.</w:t>
      </w:r>
    </w:p>
    <w:p w:rsidR="00C65635" w:rsidRPr="00346867" w:rsidRDefault="00C65635" w:rsidP="00C65635">
      <w:pPr>
        <w:spacing w:after="0" w:line="240" w:lineRule="auto"/>
        <w:jc w:val="both"/>
        <w:rPr>
          <w:rFonts w:ascii="Arial" w:eastAsia="Times New Roman" w:hAnsi="Arial" w:cs="Arial"/>
          <w:lang w:eastAsia="en-GB"/>
        </w:rPr>
      </w:pPr>
    </w:p>
    <w:p w:rsidR="00C65635" w:rsidRDefault="00C65635" w:rsidP="00C6563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All salient points will</w:t>
      </w:r>
      <w:r w:rsidRPr="00E27BBB">
        <w:rPr>
          <w:rFonts w:ascii="Arial" w:eastAsia="Times New Roman" w:hAnsi="Arial" w:cs="Arial"/>
          <w:lang w:eastAsia="en-GB"/>
        </w:rPr>
        <w:t xml:space="preserve"> be shared with the provider</w:t>
      </w:r>
      <w:r>
        <w:rPr>
          <w:rFonts w:ascii="Arial" w:eastAsia="Times New Roman" w:hAnsi="Arial" w:cs="Arial"/>
          <w:lang w:eastAsia="en-GB"/>
        </w:rPr>
        <w:t xml:space="preserve"> practice and NHSE.</w:t>
      </w:r>
    </w:p>
    <w:p w:rsidR="00C65635" w:rsidRDefault="00C65635" w:rsidP="00C65635">
      <w:pPr>
        <w:spacing w:after="0" w:line="240" w:lineRule="auto"/>
        <w:jc w:val="both"/>
        <w:rPr>
          <w:rFonts w:ascii="Arial" w:eastAsia="Times New Roman" w:hAnsi="Arial" w:cs="Arial"/>
          <w:lang w:eastAsia="en-GB"/>
        </w:rPr>
      </w:pPr>
    </w:p>
    <w:p w:rsidR="00CC5B9F" w:rsidRPr="00346867" w:rsidRDefault="00CC5B9F" w:rsidP="00C65635">
      <w:pPr>
        <w:spacing w:after="0" w:line="240" w:lineRule="auto"/>
        <w:jc w:val="both"/>
        <w:rPr>
          <w:rFonts w:ascii="Arial" w:eastAsia="Times New Roman" w:hAnsi="Arial" w:cs="Arial"/>
          <w:lang w:eastAsia="en-GB"/>
        </w:rPr>
      </w:pPr>
    </w:p>
    <w:p w:rsidR="00C65635" w:rsidRPr="00346867" w:rsidRDefault="00C65635" w:rsidP="009D1CAB">
      <w:pPr>
        <w:numPr>
          <w:ilvl w:val="0"/>
          <w:numId w:val="2"/>
        </w:numPr>
        <w:autoSpaceDE w:val="0"/>
        <w:autoSpaceDN w:val="0"/>
        <w:adjustRightInd w:val="0"/>
        <w:spacing w:after="0" w:line="240" w:lineRule="auto"/>
        <w:ind w:left="426"/>
        <w:jc w:val="both"/>
        <w:rPr>
          <w:rFonts w:ascii="Arial" w:eastAsia="MS Mincho" w:hAnsi="Arial" w:cs="Arial"/>
          <w:b/>
          <w:bCs/>
          <w:lang w:val="en-US" w:eastAsia="ja-JP"/>
        </w:rPr>
      </w:pPr>
      <w:r w:rsidRPr="00346867">
        <w:rPr>
          <w:rFonts w:ascii="Arial" w:eastAsia="MS Mincho" w:hAnsi="Arial" w:cs="Arial"/>
          <w:b/>
          <w:bCs/>
          <w:lang w:val="en-US" w:eastAsia="ja-JP"/>
        </w:rPr>
        <w:lastRenderedPageBreak/>
        <w:t>Quorum</w:t>
      </w:r>
    </w:p>
    <w:p w:rsidR="00C65635" w:rsidRPr="00346867" w:rsidRDefault="00C65635" w:rsidP="00C65635">
      <w:pPr>
        <w:autoSpaceDE w:val="0"/>
        <w:autoSpaceDN w:val="0"/>
        <w:adjustRightInd w:val="0"/>
        <w:spacing w:after="0" w:line="240" w:lineRule="auto"/>
        <w:jc w:val="both"/>
        <w:rPr>
          <w:rFonts w:ascii="Arial" w:eastAsia="MS Mincho" w:hAnsi="Arial" w:cs="Arial"/>
          <w:bCs/>
          <w:lang w:val="en-US" w:eastAsia="ja-JP"/>
        </w:rPr>
      </w:pPr>
    </w:p>
    <w:p w:rsidR="00C65635" w:rsidRPr="00346867" w:rsidRDefault="00C65635" w:rsidP="00C65635">
      <w:pPr>
        <w:spacing w:after="0" w:line="240" w:lineRule="auto"/>
        <w:jc w:val="both"/>
        <w:rPr>
          <w:rFonts w:ascii="Arial" w:eastAsia="Times New Roman" w:hAnsi="Arial" w:cs="Arial"/>
          <w:lang w:eastAsia="en-GB"/>
        </w:rPr>
      </w:pPr>
      <w:r w:rsidRPr="00346867">
        <w:rPr>
          <w:rFonts w:ascii="Arial" w:eastAsia="Times New Roman" w:hAnsi="Arial" w:cs="Arial"/>
          <w:lang w:eastAsia="en-GB"/>
        </w:rPr>
        <w:t>The meeting wil</w:t>
      </w:r>
      <w:r>
        <w:rPr>
          <w:rFonts w:ascii="Arial" w:eastAsia="Times New Roman" w:hAnsi="Arial" w:cs="Arial"/>
          <w:lang w:eastAsia="en-GB"/>
        </w:rPr>
        <w:t>l be quorate with a minimum of 3</w:t>
      </w:r>
      <w:r w:rsidRPr="00346867">
        <w:rPr>
          <w:rFonts w:ascii="Arial" w:eastAsia="Times New Roman" w:hAnsi="Arial" w:cs="Arial"/>
          <w:lang w:eastAsia="en-GB"/>
        </w:rPr>
        <w:t xml:space="preserve"> members of the </w:t>
      </w:r>
      <w:r>
        <w:rPr>
          <w:rFonts w:ascii="Arial" w:eastAsia="Times New Roman" w:hAnsi="Arial" w:cs="Arial"/>
          <w:lang w:eastAsia="en-GB"/>
        </w:rPr>
        <w:t xml:space="preserve">core </w:t>
      </w:r>
      <w:r w:rsidRPr="00346867">
        <w:rPr>
          <w:rFonts w:ascii="Arial" w:eastAsia="Times New Roman" w:hAnsi="Arial" w:cs="Arial"/>
          <w:lang w:eastAsia="en-GB"/>
        </w:rPr>
        <w:t>group</w:t>
      </w:r>
      <w:r>
        <w:rPr>
          <w:rFonts w:ascii="Arial" w:eastAsia="Times New Roman" w:hAnsi="Arial" w:cs="Arial"/>
          <w:lang w:eastAsia="en-GB"/>
        </w:rPr>
        <w:t xml:space="preserve"> in attendance one of which to be a clinician.</w:t>
      </w:r>
    </w:p>
    <w:p w:rsidR="00C65635" w:rsidRPr="00346867" w:rsidRDefault="00C65635" w:rsidP="00C65635">
      <w:pPr>
        <w:autoSpaceDE w:val="0"/>
        <w:autoSpaceDN w:val="0"/>
        <w:adjustRightInd w:val="0"/>
        <w:spacing w:after="0" w:line="240" w:lineRule="auto"/>
        <w:rPr>
          <w:rFonts w:ascii="Arial" w:eastAsia="MS Mincho" w:hAnsi="Arial" w:cs="Arial"/>
          <w:bCs/>
          <w:lang w:val="en-US" w:eastAsia="ja-JP"/>
        </w:rPr>
      </w:pPr>
    </w:p>
    <w:p w:rsidR="00C65635" w:rsidRPr="00346867" w:rsidRDefault="00C65635" w:rsidP="009D1CAB">
      <w:pPr>
        <w:numPr>
          <w:ilvl w:val="0"/>
          <w:numId w:val="2"/>
        </w:numPr>
        <w:autoSpaceDE w:val="0"/>
        <w:autoSpaceDN w:val="0"/>
        <w:adjustRightInd w:val="0"/>
        <w:spacing w:after="0" w:line="240" w:lineRule="auto"/>
        <w:ind w:left="426"/>
        <w:rPr>
          <w:rFonts w:ascii="Arial" w:eastAsia="MS Mincho" w:hAnsi="Arial" w:cs="Arial"/>
          <w:b/>
          <w:bCs/>
          <w:lang w:val="en-US" w:eastAsia="ja-JP"/>
        </w:rPr>
      </w:pPr>
      <w:r w:rsidRPr="00346867">
        <w:rPr>
          <w:rFonts w:ascii="Arial" w:eastAsia="MS Mincho" w:hAnsi="Arial" w:cs="Arial"/>
          <w:b/>
          <w:bCs/>
          <w:lang w:val="en-US" w:eastAsia="ja-JP"/>
        </w:rPr>
        <w:t>Frequency of meetings</w:t>
      </w:r>
    </w:p>
    <w:p w:rsidR="00C65635" w:rsidRPr="00346867" w:rsidRDefault="00C65635" w:rsidP="00C65635">
      <w:pPr>
        <w:autoSpaceDE w:val="0"/>
        <w:autoSpaceDN w:val="0"/>
        <w:adjustRightInd w:val="0"/>
        <w:spacing w:after="0" w:line="240" w:lineRule="auto"/>
        <w:jc w:val="both"/>
        <w:rPr>
          <w:rFonts w:ascii="Arial" w:eastAsia="MS Mincho" w:hAnsi="Arial" w:cs="Arial"/>
          <w:b/>
          <w:bCs/>
          <w:lang w:val="en-US" w:eastAsia="ja-JP"/>
        </w:rPr>
      </w:pPr>
    </w:p>
    <w:p w:rsidR="00C65635" w:rsidRDefault="00C65635" w:rsidP="00C65635">
      <w:pPr>
        <w:spacing w:after="0"/>
        <w:jc w:val="both"/>
        <w:rPr>
          <w:rFonts w:ascii="Arial" w:eastAsia="MS Mincho" w:hAnsi="Arial" w:cs="Arial"/>
          <w:b/>
          <w:bCs/>
          <w:lang w:val="en-US" w:eastAsia="ja-JP"/>
        </w:rPr>
      </w:pPr>
      <w:r w:rsidRPr="00346867">
        <w:rPr>
          <w:rFonts w:ascii="Arial" w:eastAsia="Times New Roman" w:hAnsi="Arial" w:cs="Arial"/>
          <w:lang w:eastAsia="en-GB"/>
        </w:rPr>
        <w:t xml:space="preserve">The </w:t>
      </w:r>
      <w:r>
        <w:rPr>
          <w:rFonts w:ascii="Arial" w:eastAsia="Times New Roman" w:hAnsi="Arial" w:cs="Arial"/>
          <w:lang w:eastAsia="en-GB"/>
        </w:rPr>
        <w:t>Group</w:t>
      </w:r>
      <w:r w:rsidRPr="00346867">
        <w:rPr>
          <w:rFonts w:ascii="Arial" w:eastAsia="Times New Roman" w:hAnsi="Arial" w:cs="Arial"/>
          <w:lang w:eastAsia="en-GB"/>
        </w:rPr>
        <w:t xml:space="preserve"> will be held monthly</w:t>
      </w:r>
      <w:r>
        <w:rPr>
          <w:rFonts w:ascii="Arial" w:eastAsia="Times New Roman" w:hAnsi="Arial" w:cs="Arial"/>
          <w:lang w:eastAsia="en-GB"/>
        </w:rPr>
        <w:t xml:space="preserve">. </w:t>
      </w:r>
    </w:p>
    <w:p w:rsidR="00C65635" w:rsidRPr="00346867" w:rsidRDefault="00C65635" w:rsidP="00C65635">
      <w:pPr>
        <w:autoSpaceDE w:val="0"/>
        <w:autoSpaceDN w:val="0"/>
        <w:adjustRightInd w:val="0"/>
        <w:spacing w:after="0" w:line="240" w:lineRule="auto"/>
        <w:ind w:left="426" w:hanging="360"/>
        <w:rPr>
          <w:rFonts w:ascii="Arial" w:eastAsia="MS Mincho" w:hAnsi="Arial" w:cs="Arial"/>
          <w:b/>
          <w:bCs/>
          <w:lang w:val="en-US" w:eastAsia="ja-JP"/>
        </w:rPr>
      </w:pPr>
    </w:p>
    <w:p w:rsidR="00C65635" w:rsidRPr="00346867" w:rsidRDefault="00C65635" w:rsidP="009D1CAB">
      <w:pPr>
        <w:numPr>
          <w:ilvl w:val="0"/>
          <w:numId w:val="2"/>
        </w:numPr>
        <w:autoSpaceDE w:val="0"/>
        <w:autoSpaceDN w:val="0"/>
        <w:adjustRightInd w:val="0"/>
        <w:spacing w:after="0" w:line="240" w:lineRule="auto"/>
        <w:ind w:left="426"/>
        <w:rPr>
          <w:rFonts w:ascii="Arial" w:eastAsia="MS Mincho" w:hAnsi="Arial" w:cs="Arial"/>
          <w:b/>
          <w:bCs/>
          <w:lang w:val="en-US" w:eastAsia="ja-JP"/>
        </w:rPr>
      </w:pPr>
      <w:r w:rsidRPr="00346867">
        <w:rPr>
          <w:rFonts w:ascii="Arial" w:eastAsia="MS Mincho" w:hAnsi="Arial" w:cs="Arial"/>
          <w:b/>
          <w:bCs/>
          <w:lang w:val="en-US" w:eastAsia="ja-JP"/>
        </w:rPr>
        <w:t>Remit and responsibilities of the group</w:t>
      </w:r>
    </w:p>
    <w:p w:rsidR="00C65635" w:rsidRDefault="00C65635" w:rsidP="00C65635">
      <w:pPr>
        <w:autoSpaceDE w:val="0"/>
        <w:autoSpaceDN w:val="0"/>
        <w:adjustRightInd w:val="0"/>
        <w:spacing w:after="0" w:line="240" w:lineRule="auto"/>
        <w:ind w:left="426" w:hanging="360"/>
        <w:rPr>
          <w:rFonts w:ascii="Arial" w:eastAsia="MS Mincho" w:hAnsi="Arial" w:cs="Arial"/>
          <w:b/>
          <w:bCs/>
          <w:lang w:val="en-US" w:eastAsia="ja-JP"/>
        </w:rPr>
      </w:pPr>
    </w:p>
    <w:p w:rsidR="00C65635" w:rsidRPr="00346867" w:rsidRDefault="00C65635" w:rsidP="00C65635">
      <w:pPr>
        <w:spacing w:after="0" w:line="240" w:lineRule="auto"/>
        <w:ind w:left="426" w:hanging="360"/>
        <w:rPr>
          <w:rFonts w:ascii="Arial" w:eastAsia="Times New Roman" w:hAnsi="Arial" w:cs="Arial"/>
          <w:b/>
          <w:lang w:eastAsia="en-GB"/>
        </w:rPr>
      </w:pPr>
      <w:r w:rsidRPr="00346867">
        <w:rPr>
          <w:rFonts w:ascii="Arial" w:eastAsia="Times New Roman" w:hAnsi="Arial" w:cs="Arial"/>
          <w:b/>
          <w:lang w:eastAsia="en-GB"/>
        </w:rPr>
        <w:t>Aim</w:t>
      </w:r>
      <w:r>
        <w:rPr>
          <w:rFonts w:ascii="Arial" w:eastAsia="Times New Roman" w:hAnsi="Arial" w:cs="Arial"/>
          <w:b/>
          <w:lang w:eastAsia="en-GB"/>
        </w:rPr>
        <w:t>s</w:t>
      </w:r>
    </w:p>
    <w:p w:rsidR="00C65635" w:rsidRPr="00346867" w:rsidRDefault="00C65635" w:rsidP="00C65635">
      <w:pPr>
        <w:spacing w:after="0" w:line="240" w:lineRule="auto"/>
        <w:ind w:left="426" w:hanging="360"/>
        <w:rPr>
          <w:rFonts w:ascii="Arial" w:eastAsia="Times New Roman" w:hAnsi="Arial" w:cs="Arial"/>
          <w:b/>
          <w:lang w:eastAsia="en-GB"/>
        </w:rPr>
      </w:pPr>
    </w:p>
    <w:p w:rsidR="00C65635" w:rsidRPr="004F6449" w:rsidRDefault="00C65635" w:rsidP="009D1CAB">
      <w:pPr>
        <w:pStyle w:val="ListParagraph"/>
        <w:numPr>
          <w:ilvl w:val="0"/>
          <w:numId w:val="5"/>
        </w:numPr>
        <w:spacing w:after="0" w:line="240" w:lineRule="auto"/>
        <w:jc w:val="both"/>
        <w:rPr>
          <w:rFonts w:ascii="Arial" w:eastAsia="Times New Roman" w:hAnsi="Arial" w:cs="Arial"/>
          <w:lang w:eastAsia="en-GB"/>
        </w:rPr>
      </w:pPr>
      <w:r w:rsidRPr="004F6449">
        <w:rPr>
          <w:rFonts w:ascii="Arial" w:hAnsi="Arial" w:cs="Arial"/>
        </w:rPr>
        <w:t>To provide scrutiny of the CCGs and commissioned providers’ complaints handling processes and provide assurance to the JQPC that complaints management in the CCGs is robust and effective</w:t>
      </w:r>
    </w:p>
    <w:p w:rsidR="00C65635" w:rsidRPr="004F6449" w:rsidRDefault="00C65635" w:rsidP="00C65635">
      <w:pPr>
        <w:pStyle w:val="ListParagraph"/>
        <w:spacing w:after="0" w:line="240" w:lineRule="auto"/>
        <w:jc w:val="both"/>
        <w:rPr>
          <w:rFonts w:ascii="Arial" w:eastAsia="Times New Roman" w:hAnsi="Arial" w:cs="Arial"/>
          <w:lang w:eastAsia="en-GB"/>
        </w:rPr>
      </w:pPr>
    </w:p>
    <w:p w:rsidR="00C65635" w:rsidRPr="004F6449" w:rsidRDefault="00C65635" w:rsidP="009D1CAB">
      <w:pPr>
        <w:pStyle w:val="ListParagraph"/>
        <w:numPr>
          <w:ilvl w:val="0"/>
          <w:numId w:val="5"/>
        </w:numPr>
        <w:spacing w:after="0" w:line="240" w:lineRule="auto"/>
        <w:jc w:val="both"/>
        <w:rPr>
          <w:rFonts w:ascii="Arial" w:eastAsia="Times New Roman" w:hAnsi="Arial" w:cs="Arial"/>
          <w:lang w:eastAsia="en-GB"/>
        </w:rPr>
      </w:pPr>
      <w:r w:rsidRPr="004F6449">
        <w:rPr>
          <w:rFonts w:ascii="Arial" w:eastAsia="Times New Roman" w:hAnsi="Arial" w:cs="Arial"/>
          <w:lang w:eastAsia="en-GB"/>
        </w:rPr>
        <w:t>To review all open complaints for the CCGs, to provide oversight and scrutiny of the CCG adherence in-line with statutory requirements.</w:t>
      </w:r>
    </w:p>
    <w:p w:rsidR="00C65635" w:rsidRPr="00511E9D" w:rsidRDefault="00C65635" w:rsidP="00C65635">
      <w:pPr>
        <w:spacing w:after="0" w:line="240" w:lineRule="auto"/>
        <w:ind w:left="66"/>
        <w:jc w:val="both"/>
        <w:rPr>
          <w:rFonts w:ascii="Arial" w:eastAsia="Times New Roman" w:hAnsi="Arial" w:cs="Arial"/>
          <w:lang w:eastAsia="en-GB"/>
        </w:rPr>
      </w:pPr>
    </w:p>
    <w:p w:rsidR="00C65635" w:rsidRPr="004F6449" w:rsidRDefault="00C65635" w:rsidP="009D1CAB">
      <w:pPr>
        <w:pStyle w:val="ListParagraph"/>
        <w:numPr>
          <w:ilvl w:val="0"/>
          <w:numId w:val="5"/>
        </w:numPr>
        <w:spacing w:after="0" w:line="240" w:lineRule="auto"/>
        <w:jc w:val="both"/>
        <w:rPr>
          <w:rFonts w:ascii="Arial" w:eastAsia="Times New Roman" w:hAnsi="Arial" w:cs="Arial"/>
          <w:lang w:eastAsia="en-GB"/>
        </w:rPr>
      </w:pPr>
      <w:r w:rsidRPr="004F6449">
        <w:rPr>
          <w:rFonts w:ascii="Arial" w:eastAsia="Times New Roman" w:hAnsi="Arial" w:cs="Arial"/>
          <w:lang w:eastAsia="en-GB"/>
        </w:rPr>
        <w:t>To review and quality assure CCG</w:t>
      </w:r>
      <w:r w:rsidR="004F49A3">
        <w:rPr>
          <w:rFonts w:ascii="Arial" w:eastAsia="Times New Roman" w:hAnsi="Arial" w:cs="Arial"/>
          <w:lang w:eastAsia="en-GB"/>
        </w:rPr>
        <w:t>s</w:t>
      </w:r>
      <w:r w:rsidRPr="004F6449">
        <w:rPr>
          <w:rFonts w:ascii="Arial" w:eastAsia="Times New Roman" w:hAnsi="Arial" w:cs="Arial"/>
          <w:lang w:eastAsia="en-GB"/>
        </w:rPr>
        <w:t xml:space="preserve"> internal complaints process prior to submission to the Corporate Governance Manager to ensure that all complaint issues have been addressed and appropriate recommendations and actions put in place.</w:t>
      </w:r>
    </w:p>
    <w:p w:rsidR="00C65635" w:rsidRPr="00511E9D" w:rsidRDefault="00C65635" w:rsidP="00C65635">
      <w:pPr>
        <w:spacing w:after="0" w:line="240" w:lineRule="auto"/>
        <w:jc w:val="both"/>
        <w:rPr>
          <w:rFonts w:ascii="Arial" w:eastAsia="Times New Roman" w:hAnsi="Arial" w:cs="Arial"/>
          <w:lang w:eastAsia="en-GB"/>
        </w:rPr>
      </w:pPr>
    </w:p>
    <w:p w:rsidR="00C65635" w:rsidRPr="00346867" w:rsidRDefault="00C65635" w:rsidP="00C65635">
      <w:pPr>
        <w:spacing w:after="0" w:line="240" w:lineRule="auto"/>
        <w:ind w:left="426" w:hanging="360"/>
        <w:rPr>
          <w:rFonts w:ascii="Arial" w:eastAsia="Times New Roman" w:hAnsi="Arial" w:cs="Arial"/>
          <w:lang w:eastAsia="en-GB"/>
        </w:rPr>
      </w:pPr>
    </w:p>
    <w:p w:rsidR="00C65635" w:rsidRPr="00346867" w:rsidRDefault="00C65635" w:rsidP="00C65635">
      <w:pPr>
        <w:spacing w:after="0" w:line="240" w:lineRule="auto"/>
        <w:ind w:left="426" w:hanging="360"/>
        <w:rPr>
          <w:rFonts w:ascii="Arial" w:eastAsia="Times New Roman" w:hAnsi="Arial" w:cs="Arial"/>
          <w:b/>
          <w:lang w:eastAsia="en-GB"/>
        </w:rPr>
      </w:pPr>
      <w:r w:rsidRPr="00346867">
        <w:rPr>
          <w:rFonts w:ascii="Arial" w:eastAsia="Times New Roman" w:hAnsi="Arial" w:cs="Arial"/>
          <w:b/>
          <w:lang w:eastAsia="en-GB"/>
        </w:rPr>
        <w:t>Duties of the Group</w:t>
      </w:r>
    </w:p>
    <w:p w:rsidR="00C65635" w:rsidRPr="00346867" w:rsidRDefault="00C65635" w:rsidP="00C65635">
      <w:pPr>
        <w:spacing w:after="0" w:line="240" w:lineRule="auto"/>
        <w:ind w:left="426" w:hanging="360"/>
        <w:rPr>
          <w:rFonts w:ascii="Arial" w:eastAsia="Times New Roman" w:hAnsi="Arial" w:cs="Arial"/>
          <w:lang w:eastAsia="en-GB"/>
        </w:rPr>
      </w:pPr>
    </w:p>
    <w:p w:rsidR="00C65635"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sidRPr="00076FB9">
        <w:rPr>
          <w:rFonts w:ascii="Arial" w:eastAsia="Times New Roman" w:hAnsi="Arial" w:cs="Arial"/>
          <w:lang w:eastAsia="en-GB"/>
        </w:rPr>
        <w:t>To oversee the complaints handling process of the CCG</w:t>
      </w:r>
      <w:r w:rsidR="004F49A3">
        <w:rPr>
          <w:rFonts w:ascii="Arial" w:eastAsia="Times New Roman" w:hAnsi="Arial" w:cs="Arial"/>
          <w:lang w:eastAsia="en-GB"/>
        </w:rPr>
        <w:t>s</w:t>
      </w:r>
      <w:r w:rsidRPr="00076FB9">
        <w:rPr>
          <w:rFonts w:ascii="Arial" w:eastAsia="Times New Roman" w:hAnsi="Arial" w:cs="Arial"/>
          <w:lang w:eastAsia="en-GB"/>
        </w:rPr>
        <w:t xml:space="preserve"> and ensure complain</w:t>
      </w:r>
      <w:r>
        <w:rPr>
          <w:rFonts w:ascii="Arial" w:eastAsia="Times New Roman" w:hAnsi="Arial" w:cs="Arial"/>
          <w:lang w:eastAsia="en-GB"/>
        </w:rPr>
        <w:t>t</w:t>
      </w:r>
      <w:r w:rsidRPr="00076FB9">
        <w:rPr>
          <w:rFonts w:ascii="Arial" w:eastAsia="Times New Roman" w:hAnsi="Arial" w:cs="Arial"/>
          <w:lang w:eastAsia="en-GB"/>
        </w:rPr>
        <w:t xml:space="preserve">s are handled efficiently and effectively. </w:t>
      </w:r>
    </w:p>
    <w:p w:rsidR="00C65635" w:rsidRPr="00076FB9" w:rsidRDefault="00C65635" w:rsidP="00C65635">
      <w:pPr>
        <w:spacing w:after="0" w:line="240" w:lineRule="auto"/>
        <w:ind w:left="426"/>
        <w:jc w:val="both"/>
        <w:rPr>
          <w:rFonts w:ascii="Arial" w:eastAsia="Times New Roman" w:hAnsi="Arial" w:cs="Arial"/>
          <w:lang w:eastAsia="en-GB"/>
        </w:rPr>
      </w:pPr>
    </w:p>
    <w:p w:rsidR="00C65635" w:rsidRPr="00511E9D"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Pr>
          <w:rFonts w:ascii="Arial" w:eastAsia="Times New Roman" w:hAnsi="Arial" w:cs="Arial"/>
          <w:lang w:eastAsia="en-GB"/>
        </w:rPr>
        <w:t xml:space="preserve">To oversee the process of holding </w:t>
      </w:r>
      <w:r w:rsidRPr="00511E9D">
        <w:rPr>
          <w:rFonts w:ascii="Arial" w:eastAsia="Times New Roman" w:hAnsi="Arial" w:cs="Arial"/>
          <w:lang w:eastAsia="en-GB"/>
        </w:rPr>
        <w:t xml:space="preserve">providers to account for their responses to </w:t>
      </w:r>
      <w:r>
        <w:rPr>
          <w:rFonts w:ascii="Arial" w:eastAsia="Times New Roman" w:hAnsi="Arial" w:cs="Arial"/>
          <w:lang w:eastAsia="en-GB"/>
        </w:rPr>
        <w:t xml:space="preserve">complaints and incidents by ensuring they are </w:t>
      </w:r>
      <w:r w:rsidRPr="00511E9D">
        <w:rPr>
          <w:rFonts w:ascii="Arial" w:eastAsia="Times New Roman" w:hAnsi="Arial" w:cs="Arial"/>
          <w:lang w:eastAsia="en-GB"/>
        </w:rPr>
        <w:t>reported and managed as per local and national policy.</w:t>
      </w:r>
    </w:p>
    <w:p w:rsidR="00C65635" w:rsidRPr="00511E9D" w:rsidRDefault="00C65635" w:rsidP="00C6563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C65635"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Pr>
          <w:rFonts w:ascii="Arial" w:eastAsia="Times New Roman" w:hAnsi="Arial" w:cs="Arial"/>
          <w:lang w:eastAsia="en-GB"/>
        </w:rPr>
        <w:t xml:space="preserve">To receive information regarding </w:t>
      </w:r>
      <w:r w:rsidRPr="00511E9D">
        <w:rPr>
          <w:rFonts w:ascii="Arial" w:eastAsia="Times New Roman" w:hAnsi="Arial" w:cs="Arial"/>
          <w:lang w:eastAsia="en-GB"/>
        </w:rPr>
        <w:t xml:space="preserve">all </w:t>
      </w:r>
      <w:r>
        <w:rPr>
          <w:rFonts w:ascii="Arial" w:eastAsia="Times New Roman" w:hAnsi="Arial" w:cs="Arial"/>
          <w:lang w:eastAsia="en-GB"/>
        </w:rPr>
        <w:t xml:space="preserve">complaints and </w:t>
      </w:r>
      <w:r w:rsidRPr="00511E9D">
        <w:rPr>
          <w:rFonts w:ascii="Arial" w:eastAsia="Times New Roman" w:hAnsi="Arial" w:cs="Arial"/>
          <w:lang w:eastAsia="en-GB"/>
        </w:rPr>
        <w:t>incidents that</w:t>
      </w:r>
      <w:r>
        <w:rPr>
          <w:rFonts w:ascii="Arial" w:eastAsia="Times New Roman" w:hAnsi="Arial" w:cs="Arial"/>
          <w:lang w:eastAsia="en-GB"/>
        </w:rPr>
        <w:t xml:space="preserve"> occur</w:t>
      </w:r>
      <w:r w:rsidRPr="00511E9D">
        <w:rPr>
          <w:rFonts w:ascii="Arial" w:eastAsia="Times New Roman" w:hAnsi="Arial" w:cs="Arial"/>
          <w:lang w:eastAsia="en-GB"/>
        </w:rPr>
        <w:t xml:space="preserve"> </w:t>
      </w:r>
      <w:r>
        <w:rPr>
          <w:rFonts w:ascii="Arial" w:eastAsia="Times New Roman" w:hAnsi="Arial" w:cs="Arial"/>
          <w:lang w:eastAsia="en-GB"/>
        </w:rPr>
        <w:t xml:space="preserve">within general practice </w:t>
      </w:r>
      <w:r w:rsidRPr="00511E9D">
        <w:rPr>
          <w:rFonts w:ascii="Arial" w:eastAsia="Times New Roman" w:hAnsi="Arial" w:cs="Arial"/>
          <w:lang w:eastAsia="en-GB"/>
        </w:rPr>
        <w:t xml:space="preserve">involving South Sefton </w:t>
      </w:r>
      <w:r>
        <w:rPr>
          <w:rFonts w:ascii="Arial" w:eastAsia="Times New Roman" w:hAnsi="Arial" w:cs="Arial"/>
          <w:lang w:eastAsia="en-GB"/>
        </w:rPr>
        <w:t>and Southport and Formby CCG residents.</w:t>
      </w:r>
    </w:p>
    <w:p w:rsidR="00C65635" w:rsidRDefault="00C65635" w:rsidP="00C65635">
      <w:pPr>
        <w:pStyle w:val="ListParagraph"/>
        <w:rPr>
          <w:rFonts w:ascii="Arial" w:eastAsia="Times New Roman" w:hAnsi="Arial" w:cs="Arial"/>
          <w:lang w:eastAsia="en-GB"/>
        </w:rPr>
      </w:pPr>
    </w:p>
    <w:p w:rsidR="00C65635"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Pr>
          <w:rFonts w:ascii="Arial" w:eastAsia="Times New Roman" w:hAnsi="Arial" w:cs="Arial"/>
          <w:lang w:eastAsia="en-GB"/>
        </w:rPr>
        <w:t xml:space="preserve">To receive information regarding </w:t>
      </w:r>
      <w:r w:rsidRPr="00511E9D">
        <w:rPr>
          <w:rFonts w:ascii="Arial" w:eastAsia="Times New Roman" w:hAnsi="Arial" w:cs="Arial"/>
          <w:lang w:eastAsia="en-GB"/>
        </w:rPr>
        <w:t xml:space="preserve">all </w:t>
      </w:r>
      <w:r>
        <w:rPr>
          <w:rFonts w:ascii="Arial" w:eastAsia="Times New Roman" w:hAnsi="Arial" w:cs="Arial"/>
          <w:lang w:eastAsia="en-GB"/>
        </w:rPr>
        <w:t xml:space="preserve">complaints and </w:t>
      </w:r>
      <w:r w:rsidRPr="00511E9D">
        <w:rPr>
          <w:rFonts w:ascii="Arial" w:eastAsia="Times New Roman" w:hAnsi="Arial" w:cs="Arial"/>
          <w:lang w:eastAsia="en-GB"/>
        </w:rPr>
        <w:t>incidents that</w:t>
      </w:r>
      <w:r>
        <w:rPr>
          <w:rFonts w:ascii="Arial" w:eastAsia="Times New Roman" w:hAnsi="Arial" w:cs="Arial"/>
          <w:lang w:eastAsia="en-GB"/>
        </w:rPr>
        <w:t xml:space="preserve"> occur</w:t>
      </w:r>
      <w:r w:rsidRPr="00511E9D">
        <w:rPr>
          <w:rFonts w:ascii="Arial" w:eastAsia="Times New Roman" w:hAnsi="Arial" w:cs="Arial"/>
          <w:lang w:eastAsia="en-GB"/>
        </w:rPr>
        <w:t xml:space="preserve"> </w:t>
      </w:r>
      <w:r>
        <w:rPr>
          <w:rFonts w:ascii="Arial" w:eastAsia="Times New Roman" w:hAnsi="Arial" w:cs="Arial"/>
          <w:lang w:eastAsia="en-GB"/>
        </w:rPr>
        <w:t xml:space="preserve">within the MLCSU Continuing Health Care service </w:t>
      </w:r>
      <w:r w:rsidRPr="00511E9D">
        <w:rPr>
          <w:rFonts w:ascii="Arial" w:eastAsia="Times New Roman" w:hAnsi="Arial" w:cs="Arial"/>
          <w:lang w:eastAsia="en-GB"/>
        </w:rPr>
        <w:t xml:space="preserve">involving South Sefton </w:t>
      </w:r>
      <w:r>
        <w:rPr>
          <w:rFonts w:ascii="Arial" w:eastAsia="Times New Roman" w:hAnsi="Arial" w:cs="Arial"/>
          <w:lang w:eastAsia="en-GB"/>
        </w:rPr>
        <w:t>and Southport and Formby CCG residents.</w:t>
      </w:r>
    </w:p>
    <w:p w:rsidR="00C65635" w:rsidRDefault="00C65635" w:rsidP="00C65635">
      <w:pPr>
        <w:pStyle w:val="ListParagraph"/>
        <w:rPr>
          <w:rFonts w:ascii="Arial" w:eastAsia="Times New Roman" w:hAnsi="Arial" w:cs="Arial"/>
          <w:lang w:eastAsia="en-GB"/>
        </w:rPr>
      </w:pPr>
    </w:p>
    <w:p w:rsidR="00C65635" w:rsidRPr="004D1B39"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sidRPr="004D1B39">
        <w:rPr>
          <w:rFonts w:ascii="Arial" w:eastAsia="Times New Roman" w:hAnsi="Arial" w:cs="Arial"/>
          <w:lang w:eastAsia="en-GB"/>
        </w:rPr>
        <w:t>To review provider practices complaint response timescales, progress of on-going investigations and any breaches identified.</w:t>
      </w:r>
    </w:p>
    <w:p w:rsidR="00C65635" w:rsidRDefault="00C65635" w:rsidP="00C65635">
      <w:pPr>
        <w:pStyle w:val="ListParagraph"/>
        <w:rPr>
          <w:rFonts w:ascii="Arial" w:eastAsia="Times New Roman" w:hAnsi="Arial" w:cs="Arial"/>
          <w:lang w:eastAsia="en-GB"/>
        </w:rPr>
      </w:pPr>
    </w:p>
    <w:p w:rsidR="00C65635" w:rsidRPr="004D1B39"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Pr>
          <w:rFonts w:ascii="Arial" w:eastAsia="Times New Roman" w:hAnsi="Arial" w:cs="Arial"/>
          <w:lang w:eastAsia="en-GB"/>
        </w:rPr>
        <w:t>To receive and scrutinise details of CCG</w:t>
      </w:r>
      <w:r w:rsidR="004F49A3">
        <w:rPr>
          <w:rFonts w:ascii="Arial" w:eastAsia="Times New Roman" w:hAnsi="Arial" w:cs="Arial"/>
          <w:lang w:eastAsia="en-GB"/>
        </w:rPr>
        <w:t>s</w:t>
      </w:r>
      <w:r>
        <w:rPr>
          <w:rFonts w:ascii="Arial" w:eastAsia="Times New Roman" w:hAnsi="Arial" w:cs="Arial"/>
          <w:lang w:eastAsia="en-GB"/>
        </w:rPr>
        <w:t>, primary care or CHC complaints that are failing to meet agreed timescales, and to report overly long waits to the JQPC.</w:t>
      </w:r>
    </w:p>
    <w:p w:rsidR="00C65635" w:rsidRPr="00076FB9" w:rsidRDefault="00C65635" w:rsidP="00C65635">
      <w:pPr>
        <w:spacing w:after="0" w:line="240" w:lineRule="auto"/>
        <w:ind w:left="426"/>
        <w:jc w:val="both"/>
        <w:rPr>
          <w:rFonts w:ascii="Arial" w:eastAsia="Times New Roman" w:hAnsi="Arial" w:cs="Arial"/>
          <w:lang w:eastAsia="en-GB"/>
        </w:rPr>
      </w:pPr>
    </w:p>
    <w:p w:rsidR="00C65635" w:rsidRPr="00511E9D" w:rsidRDefault="00C65635" w:rsidP="009D1CAB">
      <w:pPr>
        <w:numPr>
          <w:ilvl w:val="0"/>
          <w:numId w:val="3"/>
        </w:numPr>
        <w:tabs>
          <w:tab w:val="num" w:pos="426"/>
        </w:tabs>
        <w:spacing w:after="0" w:line="240" w:lineRule="auto"/>
        <w:ind w:left="426"/>
        <w:jc w:val="both"/>
        <w:rPr>
          <w:rFonts w:ascii="Arial" w:eastAsia="Times New Roman" w:hAnsi="Arial" w:cs="Arial"/>
          <w:lang w:eastAsia="en-GB"/>
        </w:rPr>
      </w:pPr>
      <w:r>
        <w:rPr>
          <w:rFonts w:ascii="Arial" w:eastAsia="Times New Roman" w:hAnsi="Arial" w:cs="Arial"/>
          <w:lang w:eastAsia="en-GB"/>
        </w:rPr>
        <w:t>To review and analyse complaint data</w:t>
      </w:r>
      <w:r w:rsidRPr="00511E9D">
        <w:rPr>
          <w:rFonts w:ascii="Arial" w:eastAsia="Times New Roman" w:hAnsi="Arial" w:cs="Arial"/>
          <w:lang w:eastAsia="en-GB"/>
        </w:rPr>
        <w:t xml:space="preserve"> together with other intelligence and data sources, in order to identify and inform of any actions that may</w:t>
      </w:r>
      <w:r>
        <w:rPr>
          <w:rFonts w:ascii="Arial" w:eastAsia="Times New Roman" w:hAnsi="Arial" w:cs="Arial"/>
          <w:lang w:eastAsia="en-GB"/>
        </w:rPr>
        <w:t xml:space="preserve"> continuously improve services.</w:t>
      </w:r>
    </w:p>
    <w:p w:rsidR="00C65635" w:rsidRPr="00511E9D" w:rsidRDefault="00C65635" w:rsidP="00C65635">
      <w:pPr>
        <w:spacing w:after="0" w:line="240" w:lineRule="auto"/>
        <w:jc w:val="both"/>
        <w:rPr>
          <w:rFonts w:ascii="Arial" w:eastAsia="Times New Roman" w:hAnsi="Arial" w:cs="Arial"/>
          <w:lang w:eastAsia="en-GB"/>
        </w:rPr>
      </w:pPr>
    </w:p>
    <w:p w:rsidR="00C65635" w:rsidRPr="00511E9D" w:rsidRDefault="00C65635" w:rsidP="009D1CAB">
      <w:pPr>
        <w:numPr>
          <w:ilvl w:val="0"/>
          <w:numId w:val="4"/>
        </w:numPr>
        <w:spacing w:after="0" w:line="240" w:lineRule="auto"/>
        <w:ind w:left="426"/>
        <w:jc w:val="both"/>
        <w:rPr>
          <w:rFonts w:ascii="Arial" w:eastAsia="Times New Roman" w:hAnsi="Arial" w:cs="Arial"/>
          <w:lang w:eastAsia="en-GB"/>
        </w:rPr>
      </w:pPr>
      <w:r w:rsidRPr="00511E9D">
        <w:rPr>
          <w:rFonts w:ascii="Arial" w:eastAsia="Times New Roman" w:hAnsi="Arial" w:cs="Arial"/>
          <w:lang w:eastAsia="en-GB"/>
        </w:rPr>
        <w:t xml:space="preserve">To identify any key themes or trends identified from the </w:t>
      </w:r>
      <w:r>
        <w:rPr>
          <w:rFonts w:ascii="Arial" w:eastAsia="Times New Roman" w:hAnsi="Arial" w:cs="Arial"/>
          <w:lang w:eastAsia="en-GB"/>
        </w:rPr>
        <w:t xml:space="preserve">complaints </w:t>
      </w:r>
      <w:r w:rsidRPr="00511E9D">
        <w:rPr>
          <w:rFonts w:ascii="Arial" w:eastAsia="Times New Roman" w:hAnsi="Arial" w:cs="Arial"/>
          <w:lang w:eastAsia="en-GB"/>
        </w:rPr>
        <w:t>and consider appropriate responses to these.</w:t>
      </w:r>
    </w:p>
    <w:p w:rsidR="00C65635" w:rsidRPr="00511E9D" w:rsidRDefault="00C65635" w:rsidP="00C65635">
      <w:pPr>
        <w:spacing w:after="0"/>
        <w:jc w:val="both"/>
        <w:rPr>
          <w:rFonts w:ascii="Arial" w:eastAsia="Times New Roman" w:hAnsi="Arial" w:cs="Arial"/>
          <w:lang w:eastAsia="en-GB"/>
        </w:rPr>
      </w:pPr>
    </w:p>
    <w:p w:rsidR="00C65635" w:rsidRDefault="00C65635" w:rsidP="009D1CAB">
      <w:pPr>
        <w:numPr>
          <w:ilvl w:val="0"/>
          <w:numId w:val="4"/>
        </w:numPr>
        <w:spacing w:after="0" w:line="240" w:lineRule="auto"/>
        <w:ind w:left="426"/>
        <w:jc w:val="both"/>
        <w:rPr>
          <w:rFonts w:ascii="Arial" w:eastAsia="Times New Roman" w:hAnsi="Arial" w:cs="Arial"/>
          <w:lang w:eastAsia="en-GB"/>
        </w:rPr>
      </w:pPr>
      <w:r w:rsidRPr="00511E9D">
        <w:rPr>
          <w:rFonts w:ascii="Arial" w:eastAsia="Times New Roman" w:hAnsi="Arial" w:cs="Arial"/>
          <w:lang w:eastAsia="en-GB"/>
        </w:rPr>
        <w:t>To ensure any lessons learned are shared appropriately by provider</w:t>
      </w:r>
      <w:r>
        <w:rPr>
          <w:rFonts w:ascii="Arial" w:eastAsia="Times New Roman" w:hAnsi="Arial" w:cs="Arial"/>
          <w:lang w:eastAsia="en-GB"/>
        </w:rPr>
        <w:t xml:space="preserve"> practices</w:t>
      </w:r>
      <w:r w:rsidRPr="00511E9D">
        <w:rPr>
          <w:rFonts w:ascii="Arial" w:eastAsia="Times New Roman" w:hAnsi="Arial" w:cs="Arial"/>
          <w:lang w:eastAsia="en-GB"/>
        </w:rPr>
        <w:t xml:space="preserve"> and with relevant regul</w:t>
      </w:r>
      <w:r>
        <w:rPr>
          <w:rFonts w:ascii="Arial" w:eastAsia="Times New Roman" w:hAnsi="Arial" w:cs="Arial"/>
          <w:lang w:eastAsia="en-GB"/>
        </w:rPr>
        <w:t>atory and partner organisations where relevant.</w:t>
      </w:r>
    </w:p>
    <w:p w:rsidR="00C65635" w:rsidRPr="00655909" w:rsidRDefault="00C65635" w:rsidP="00C65635">
      <w:pPr>
        <w:spacing w:after="0" w:line="240" w:lineRule="auto"/>
        <w:jc w:val="both"/>
        <w:rPr>
          <w:rFonts w:ascii="Arial" w:eastAsia="Times New Roman" w:hAnsi="Arial" w:cs="Arial"/>
          <w:lang w:eastAsia="en-GB"/>
        </w:rPr>
      </w:pPr>
    </w:p>
    <w:p w:rsidR="00C65635" w:rsidRPr="004D1B39" w:rsidRDefault="00C65635" w:rsidP="00C65635">
      <w:pPr>
        <w:spacing w:after="0" w:line="240" w:lineRule="auto"/>
        <w:jc w:val="both"/>
        <w:rPr>
          <w:rFonts w:ascii="Arial" w:eastAsia="Times New Roman" w:hAnsi="Arial" w:cs="Arial"/>
          <w:lang w:eastAsia="en-GB"/>
        </w:rPr>
      </w:pPr>
    </w:p>
    <w:p w:rsidR="00C65635" w:rsidRDefault="00C65635" w:rsidP="009D1CAB">
      <w:pPr>
        <w:numPr>
          <w:ilvl w:val="0"/>
          <w:numId w:val="4"/>
        </w:numPr>
        <w:spacing w:after="0" w:line="240" w:lineRule="auto"/>
        <w:ind w:left="426"/>
        <w:jc w:val="both"/>
        <w:rPr>
          <w:rFonts w:ascii="Arial" w:eastAsia="Times New Roman" w:hAnsi="Arial" w:cs="Arial"/>
          <w:lang w:eastAsia="en-GB"/>
        </w:rPr>
      </w:pPr>
      <w:r>
        <w:rPr>
          <w:rFonts w:ascii="Arial" w:eastAsia="Times New Roman" w:hAnsi="Arial" w:cs="Arial"/>
          <w:lang w:eastAsia="en-GB"/>
        </w:rPr>
        <w:t>To review actions arising from complaints made to NHS England and ensure that the CCG receive assurances on actions and escalate any non compliance as appropriate</w:t>
      </w:r>
    </w:p>
    <w:p w:rsidR="00C65635" w:rsidRDefault="00C65635" w:rsidP="00C65635">
      <w:pPr>
        <w:autoSpaceDE w:val="0"/>
        <w:autoSpaceDN w:val="0"/>
        <w:adjustRightInd w:val="0"/>
        <w:spacing w:after="0"/>
        <w:rPr>
          <w:rFonts w:ascii="Arial" w:eastAsia="Times New Roman" w:hAnsi="Arial" w:cs="Arial"/>
          <w:lang w:eastAsia="en-GB"/>
        </w:rPr>
      </w:pPr>
    </w:p>
    <w:p w:rsidR="00C65635" w:rsidRPr="00346867" w:rsidRDefault="00C65635" w:rsidP="009D1CAB">
      <w:pPr>
        <w:numPr>
          <w:ilvl w:val="0"/>
          <w:numId w:val="2"/>
        </w:numPr>
        <w:autoSpaceDE w:val="0"/>
        <w:autoSpaceDN w:val="0"/>
        <w:adjustRightInd w:val="0"/>
        <w:spacing w:after="0" w:line="240" w:lineRule="auto"/>
        <w:ind w:left="426"/>
        <w:rPr>
          <w:rFonts w:ascii="Arial" w:eastAsia="MS Mincho" w:hAnsi="Arial" w:cs="Arial"/>
          <w:b/>
          <w:bCs/>
          <w:lang w:val="en-US" w:eastAsia="ja-JP"/>
        </w:rPr>
      </w:pPr>
      <w:r w:rsidRPr="00346867">
        <w:rPr>
          <w:rFonts w:ascii="Arial" w:eastAsia="MS Mincho" w:hAnsi="Arial" w:cs="Arial"/>
          <w:b/>
          <w:bCs/>
          <w:lang w:val="en-US" w:eastAsia="ja-JP"/>
        </w:rPr>
        <w:t>Reporting Arrangements</w:t>
      </w:r>
    </w:p>
    <w:p w:rsidR="00C65635" w:rsidRPr="00346867" w:rsidRDefault="00C65635" w:rsidP="00C65635">
      <w:pPr>
        <w:autoSpaceDE w:val="0"/>
        <w:autoSpaceDN w:val="0"/>
        <w:adjustRightInd w:val="0"/>
        <w:spacing w:after="0" w:line="240" w:lineRule="auto"/>
        <w:rPr>
          <w:rFonts w:ascii="Arial" w:eastAsia="MS Mincho" w:hAnsi="Arial" w:cs="Arial"/>
          <w:b/>
          <w:bCs/>
          <w:lang w:val="en-US" w:eastAsia="ja-JP"/>
        </w:rPr>
      </w:pP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r>
        <w:rPr>
          <w:rFonts w:ascii="Arial" w:eastAsia="MS Mincho" w:hAnsi="Arial" w:cs="Arial"/>
          <w:bCs/>
          <w:lang w:val="en-US" w:eastAsia="ja-JP"/>
        </w:rPr>
        <w:t>The Complaint Oversight S</w:t>
      </w:r>
      <w:r w:rsidRPr="004D1B39">
        <w:rPr>
          <w:rFonts w:ascii="Arial" w:eastAsia="MS Mincho" w:hAnsi="Arial" w:cs="Arial"/>
          <w:bCs/>
          <w:lang w:val="en-US" w:eastAsia="ja-JP"/>
        </w:rPr>
        <w:t>ub Group</w:t>
      </w:r>
      <w:r>
        <w:rPr>
          <w:rFonts w:ascii="Arial" w:eastAsia="MS Mincho" w:hAnsi="Arial" w:cs="Arial"/>
          <w:bCs/>
          <w:lang w:val="en-US" w:eastAsia="ja-JP"/>
        </w:rPr>
        <w:t xml:space="preserve"> will ensure that complaints issues and performance will be reported for information to the Engagement and Patient Experience Sub Group and the Primary Care Commissioning Committee in Common.</w:t>
      </w: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r>
        <w:rPr>
          <w:rFonts w:ascii="Arial" w:eastAsia="MS Mincho" w:hAnsi="Arial" w:cs="Arial"/>
          <w:bCs/>
          <w:lang w:val="en-US" w:eastAsia="ja-JP"/>
        </w:rPr>
        <w:t>The approved minutes of each meeting of the Complaint Oversight S</w:t>
      </w:r>
      <w:r w:rsidRPr="004D1B39">
        <w:rPr>
          <w:rFonts w:ascii="Arial" w:eastAsia="MS Mincho" w:hAnsi="Arial" w:cs="Arial"/>
          <w:bCs/>
          <w:lang w:val="en-US" w:eastAsia="ja-JP"/>
        </w:rPr>
        <w:t xml:space="preserve">ub Group </w:t>
      </w:r>
      <w:r>
        <w:rPr>
          <w:rFonts w:ascii="Arial" w:eastAsia="MS Mincho" w:hAnsi="Arial" w:cs="Arial"/>
          <w:bCs/>
          <w:lang w:val="en-US" w:eastAsia="ja-JP"/>
        </w:rPr>
        <w:t xml:space="preserve">will be reported to </w:t>
      </w:r>
      <w:r w:rsidR="00CC5B9F">
        <w:rPr>
          <w:rFonts w:ascii="Arial" w:eastAsia="MS Mincho" w:hAnsi="Arial" w:cs="Arial"/>
          <w:bCs/>
          <w:lang w:val="en-US" w:eastAsia="ja-JP"/>
        </w:rPr>
        <w:t xml:space="preserve">JQPC. </w:t>
      </w: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r>
        <w:rPr>
          <w:rFonts w:ascii="Arial" w:eastAsia="MS Mincho" w:hAnsi="Arial" w:cs="Arial"/>
          <w:bCs/>
          <w:lang w:val="en-US" w:eastAsia="ja-JP"/>
        </w:rPr>
        <w:t>After each meeting the Chair will prepare a key issues and risks report for JQPC</w:t>
      </w:r>
    </w:p>
    <w:p w:rsidR="00C65635"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p>
    <w:p w:rsidR="00C65635" w:rsidRPr="00511E9D" w:rsidRDefault="00C65635" w:rsidP="00C65635">
      <w:pPr>
        <w:autoSpaceDE w:val="0"/>
        <w:autoSpaceDN w:val="0"/>
        <w:adjustRightInd w:val="0"/>
        <w:spacing w:after="0" w:line="240" w:lineRule="auto"/>
        <w:ind w:left="142"/>
        <w:jc w:val="both"/>
        <w:rPr>
          <w:rFonts w:ascii="Arial" w:eastAsia="MS Mincho" w:hAnsi="Arial" w:cs="Arial"/>
          <w:bCs/>
          <w:lang w:val="en-US" w:eastAsia="ja-JP"/>
        </w:rPr>
      </w:pPr>
      <w:r w:rsidRPr="00511E9D">
        <w:rPr>
          <w:rFonts w:ascii="Arial" w:eastAsia="MS Mincho" w:hAnsi="Arial" w:cs="Arial"/>
          <w:bCs/>
          <w:lang w:val="en-US" w:eastAsia="ja-JP"/>
        </w:rPr>
        <w:t xml:space="preserve">A quarterly report will be submitted to the Joint </w:t>
      </w:r>
      <w:r>
        <w:rPr>
          <w:rFonts w:ascii="Arial" w:eastAsia="MS Mincho" w:hAnsi="Arial" w:cs="Arial"/>
          <w:bCs/>
          <w:lang w:val="en-US" w:eastAsia="ja-JP"/>
        </w:rPr>
        <w:t>Operational Group</w:t>
      </w:r>
      <w:r w:rsidRPr="00511E9D">
        <w:rPr>
          <w:rFonts w:ascii="Arial" w:eastAsia="MS Mincho" w:hAnsi="Arial" w:cs="Arial"/>
          <w:bCs/>
          <w:lang w:val="en-US" w:eastAsia="ja-JP"/>
        </w:rPr>
        <w:t xml:space="preserve"> to provide ongoing assurance regarding the performance management of </w:t>
      </w:r>
      <w:r>
        <w:rPr>
          <w:rFonts w:ascii="Arial" w:eastAsia="MS Mincho" w:hAnsi="Arial" w:cs="Arial"/>
          <w:bCs/>
          <w:lang w:val="en-US" w:eastAsia="ja-JP"/>
        </w:rPr>
        <w:t xml:space="preserve">complaints and incidents. </w:t>
      </w:r>
      <w:r w:rsidRPr="00511E9D">
        <w:rPr>
          <w:rFonts w:ascii="Arial" w:eastAsia="MS Mincho" w:hAnsi="Arial" w:cs="Arial"/>
          <w:bCs/>
          <w:lang w:val="en-US" w:eastAsia="ja-JP"/>
        </w:rPr>
        <w:t>The report will also highlight any themes or trends identified including any action taken and also to highlight any concerns in relation to the process.</w:t>
      </w:r>
    </w:p>
    <w:p w:rsidR="00C65635" w:rsidRDefault="00C65635" w:rsidP="00C65635">
      <w:pPr>
        <w:autoSpaceDE w:val="0"/>
        <w:autoSpaceDN w:val="0"/>
        <w:adjustRightInd w:val="0"/>
        <w:spacing w:after="0" w:line="240" w:lineRule="auto"/>
        <w:rPr>
          <w:rFonts w:ascii="Arial" w:eastAsia="MS Mincho" w:hAnsi="Arial" w:cs="Arial"/>
          <w:b/>
          <w:bCs/>
          <w:lang w:val="en-US" w:eastAsia="ja-JP"/>
        </w:rPr>
      </w:pPr>
    </w:p>
    <w:p w:rsidR="00C65635" w:rsidRPr="0089211F" w:rsidRDefault="00C65635" w:rsidP="00C65635">
      <w:pPr>
        <w:rPr>
          <w:rFonts w:ascii="Arial" w:hAnsi="Arial" w:cs="Arial"/>
          <w:b/>
          <w:color w:val="0070C0"/>
        </w:rPr>
      </w:pPr>
      <w:r>
        <w:rPr>
          <w:rFonts w:ascii="Arial" w:hAnsi="Arial" w:cs="Arial"/>
          <w:b/>
          <w:color w:val="0070C0"/>
        </w:rPr>
        <w:br w:type="page"/>
      </w:r>
    </w:p>
    <w:p w:rsidR="0047444D" w:rsidRDefault="0047444D" w:rsidP="00DA2D33">
      <w:pPr>
        <w:jc w:val="center"/>
        <w:rPr>
          <w:rFonts w:ascii="Arial" w:hAnsi="Arial" w:cs="Arial"/>
          <w:b/>
          <w:sz w:val="24"/>
          <w:szCs w:val="24"/>
        </w:rPr>
      </w:pPr>
    </w:p>
    <w:p w:rsidR="00ED671C" w:rsidRPr="00ED671C" w:rsidRDefault="00AD4D40" w:rsidP="00ED671C">
      <w:pPr>
        <w:spacing w:after="0"/>
        <w:jc w:val="right"/>
        <w:rPr>
          <w:rFonts w:ascii="Arial" w:hAnsi="Arial" w:cs="Arial"/>
          <w:b/>
          <w:sz w:val="24"/>
          <w:szCs w:val="24"/>
        </w:rPr>
      </w:pPr>
      <w:r>
        <w:rPr>
          <w:rFonts w:ascii="Arial" w:hAnsi="Arial" w:cs="Arial"/>
          <w:b/>
          <w:sz w:val="24"/>
          <w:szCs w:val="24"/>
        </w:rPr>
        <w:t>APPENDIX 6</w:t>
      </w:r>
    </w:p>
    <w:p w:rsidR="00ED671C" w:rsidRDefault="00ED671C" w:rsidP="00ED671C">
      <w:pPr>
        <w:spacing w:after="0"/>
        <w:jc w:val="right"/>
        <w:rPr>
          <w:rFonts w:ascii="Arial" w:hAnsi="Arial" w:cs="Arial"/>
          <w:sz w:val="24"/>
          <w:szCs w:val="24"/>
        </w:rPr>
      </w:pPr>
    </w:p>
    <w:p w:rsidR="00ED671C" w:rsidRPr="008C30AB" w:rsidRDefault="00ED671C" w:rsidP="00ED671C">
      <w:pPr>
        <w:spacing w:after="0"/>
        <w:jc w:val="right"/>
        <w:rPr>
          <w:rFonts w:ascii="Arial" w:hAnsi="Arial" w:cs="Arial"/>
          <w:sz w:val="24"/>
          <w:szCs w:val="24"/>
        </w:rPr>
      </w:pPr>
      <w:r w:rsidRPr="008C30AB">
        <w:rPr>
          <w:rFonts w:ascii="Arial" w:hAnsi="Arial" w:cs="Arial"/>
          <w:sz w:val="24"/>
          <w:szCs w:val="24"/>
        </w:rPr>
        <w:t>NHS South Sefton</w:t>
      </w:r>
      <w:r w:rsidR="00C42361">
        <w:rPr>
          <w:rFonts w:ascii="Arial" w:hAnsi="Arial" w:cs="Arial"/>
          <w:sz w:val="24"/>
          <w:szCs w:val="24"/>
        </w:rPr>
        <w:t xml:space="preserve"> and NHS Southport &amp; Formby CCG</w:t>
      </w:r>
    </w:p>
    <w:p w:rsidR="00ED671C" w:rsidRPr="008C30AB" w:rsidRDefault="00155AA0" w:rsidP="00ED671C">
      <w:pPr>
        <w:spacing w:after="0"/>
        <w:jc w:val="right"/>
        <w:rPr>
          <w:rFonts w:ascii="Arial" w:hAnsi="Arial" w:cs="Arial"/>
          <w:sz w:val="24"/>
          <w:szCs w:val="24"/>
        </w:rPr>
      </w:pPr>
      <w:r>
        <w:rPr>
          <w:rFonts w:ascii="Arial" w:hAnsi="Arial" w:cs="Arial"/>
          <w:sz w:val="24"/>
          <w:szCs w:val="24"/>
        </w:rPr>
        <w:t xml:space="preserve">Magdalen House </w:t>
      </w:r>
    </w:p>
    <w:p w:rsidR="00ED671C" w:rsidRPr="008C30AB" w:rsidRDefault="00155AA0" w:rsidP="00ED671C">
      <w:pPr>
        <w:spacing w:after="0"/>
        <w:jc w:val="right"/>
        <w:rPr>
          <w:rFonts w:ascii="Arial" w:hAnsi="Arial" w:cs="Arial"/>
          <w:sz w:val="24"/>
          <w:szCs w:val="24"/>
        </w:rPr>
      </w:pPr>
      <w:r>
        <w:rPr>
          <w:rFonts w:ascii="Arial" w:hAnsi="Arial" w:cs="Arial"/>
          <w:sz w:val="24"/>
          <w:szCs w:val="24"/>
        </w:rPr>
        <w:t>Trinity</w:t>
      </w:r>
      <w:r w:rsidR="00ED671C" w:rsidRPr="008C30AB">
        <w:rPr>
          <w:rFonts w:ascii="Arial" w:hAnsi="Arial" w:cs="Arial"/>
          <w:sz w:val="24"/>
          <w:szCs w:val="24"/>
        </w:rPr>
        <w:t xml:space="preserve"> Road</w:t>
      </w:r>
    </w:p>
    <w:p w:rsidR="00ED671C" w:rsidRPr="008C30AB" w:rsidRDefault="00ED671C" w:rsidP="00ED671C">
      <w:pPr>
        <w:spacing w:after="0"/>
        <w:jc w:val="right"/>
        <w:rPr>
          <w:rFonts w:ascii="Arial" w:hAnsi="Arial" w:cs="Arial"/>
          <w:sz w:val="24"/>
          <w:szCs w:val="24"/>
        </w:rPr>
      </w:pPr>
      <w:r w:rsidRPr="008C30AB">
        <w:rPr>
          <w:rFonts w:ascii="Arial" w:hAnsi="Arial" w:cs="Arial"/>
          <w:sz w:val="24"/>
          <w:szCs w:val="24"/>
        </w:rPr>
        <w:t>Bootle</w:t>
      </w:r>
    </w:p>
    <w:p w:rsidR="00ED671C" w:rsidRPr="008C30AB" w:rsidRDefault="00155AA0" w:rsidP="00ED671C">
      <w:pPr>
        <w:spacing w:after="0"/>
        <w:jc w:val="right"/>
        <w:rPr>
          <w:rFonts w:ascii="Arial" w:hAnsi="Arial" w:cs="Arial"/>
          <w:sz w:val="24"/>
          <w:szCs w:val="24"/>
        </w:rPr>
      </w:pPr>
      <w:r>
        <w:rPr>
          <w:rFonts w:ascii="Arial" w:hAnsi="Arial" w:cs="Arial"/>
          <w:sz w:val="24"/>
          <w:szCs w:val="24"/>
        </w:rPr>
        <w:t>L20 3NJ</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r w:rsidRPr="008C30AB">
        <w:rPr>
          <w:rFonts w:ascii="Arial" w:hAnsi="Arial" w:cs="Arial"/>
          <w:sz w:val="24"/>
          <w:szCs w:val="24"/>
        </w:rPr>
        <w:t>Date: As postmark.</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r w:rsidRPr="008C30AB">
        <w:rPr>
          <w:rFonts w:ascii="Arial" w:hAnsi="Arial" w:cs="Arial"/>
          <w:sz w:val="24"/>
          <w:szCs w:val="24"/>
        </w:rPr>
        <w:t>Private &amp; Confidential</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r w:rsidRPr="008C30AB">
        <w:rPr>
          <w:rFonts w:ascii="Arial" w:hAnsi="Arial" w:cs="Arial"/>
          <w:sz w:val="24"/>
          <w:szCs w:val="24"/>
        </w:rPr>
        <w:t>Dear</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jc w:val="both"/>
        <w:rPr>
          <w:rFonts w:ascii="Arial" w:hAnsi="Arial" w:cs="Arial"/>
          <w:sz w:val="24"/>
          <w:szCs w:val="24"/>
        </w:rPr>
      </w:pPr>
      <w:r w:rsidRPr="008C30AB">
        <w:rPr>
          <w:rFonts w:ascii="Arial" w:hAnsi="Arial" w:cs="Arial"/>
          <w:sz w:val="24"/>
          <w:szCs w:val="24"/>
        </w:rPr>
        <w:t>With reference to the complaint we recently handled on your behalf I would be grateful if you could spare the time to complete the attached questionnaire and return it in the stamped addressed envelope provided.</w:t>
      </w:r>
    </w:p>
    <w:p w:rsidR="00ED671C" w:rsidRPr="008C30AB" w:rsidRDefault="00ED671C" w:rsidP="00ED671C">
      <w:pPr>
        <w:spacing w:after="0" w:line="240" w:lineRule="auto"/>
        <w:jc w:val="both"/>
        <w:rPr>
          <w:rFonts w:ascii="Arial" w:hAnsi="Arial" w:cs="Arial"/>
          <w:sz w:val="24"/>
          <w:szCs w:val="24"/>
        </w:rPr>
      </w:pPr>
    </w:p>
    <w:p w:rsidR="00ED671C" w:rsidRPr="008C30AB" w:rsidRDefault="00ED671C" w:rsidP="00ED671C">
      <w:pPr>
        <w:spacing w:after="0" w:line="240" w:lineRule="auto"/>
        <w:jc w:val="both"/>
        <w:rPr>
          <w:rFonts w:ascii="Arial" w:hAnsi="Arial" w:cs="Arial"/>
          <w:sz w:val="24"/>
          <w:szCs w:val="24"/>
        </w:rPr>
      </w:pPr>
      <w:r w:rsidRPr="008C30AB">
        <w:rPr>
          <w:rFonts w:ascii="Arial" w:hAnsi="Arial" w:cs="Arial"/>
          <w:sz w:val="24"/>
          <w:szCs w:val="24"/>
        </w:rPr>
        <w:t xml:space="preserve">It is our intention to provide a high quality service to complainants who make a complaint to </w:t>
      </w:r>
      <w:r w:rsidR="00C42361">
        <w:rPr>
          <w:rFonts w:ascii="Arial" w:hAnsi="Arial" w:cs="Arial"/>
          <w:sz w:val="24"/>
          <w:szCs w:val="24"/>
        </w:rPr>
        <w:t>the CCG</w:t>
      </w:r>
      <w:r w:rsidRPr="008C30AB">
        <w:rPr>
          <w:rFonts w:ascii="Arial" w:hAnsi="Arial" w:cs="Arial"/>
          <w:sz w:val="24"/>
          <w:szCs w:val="24"/>
        </w:rPr>
        <w:t>, and try to ensure that complaints are handled satisfactorily. Where they are not we wish to make improvements if shortfalls are highlighted to us.</w:t>
      </w:r>
    </w:p>
    <w:p w:rsidR="00ED671C" w:rsidRPr="008C30AB" w:rsidRDefault="00ED671C" w:rsidP="00ED671C">
      <w:pPr>
        <w:spacing w:after="0" w:line="240" w:lineRule="auto"/>
        <w:jc w:val="both"/>
        <w:rPr>
          <w:rFonts w:ascii="Arial" w:hAnsi="Arial" w:cs="Arial"/>
          <w:sz w:val="24"/>
          <w:szCs w:val="24"/>
        </w:rPr>
      </w:pPr>
    </w:p>
    <w:p w:rsidR="00ED671C" w:rsidRPr="008C30AB" w:rsidRDefault="00ED671C" w:rsidP="00ED671C">
      <w:pPr>
        <w:spacing w:after="0" w:line="240" w:lineRule="auto"/>
        <w:jc w:val="both"/>
        <w:rPr>
          <w:rFonts w:ascii="Arial" w:hAnsi="Arial" w:cs="Arial"/>
          <w:sz w:val="24"/>
          <w:szCs w:val="24"/>
        </w:rPr>
      </w:pPr>
      <w:r w:rsidRPr="008C30AB">
        <w:rPr>
          <w:rFonts w:ascii="Arial" w:hAnsi="Arial" w:cs="Arial"/>
          <w:sz w:val="24"/>
          <w:szCs w:val="24"/>
        </w:rPr>
        <w:t xml:space="preserve">If you prefer not to fill in the form but would still like to make a comment you are very welcome to do so. You can do this by writing in and using the envelope enclosed or by telephoning 0151 317 8456 and asking </w:t>
      </w:r>
      <w:r w:rsidR="00DE286D">
        <w:rPr>
          <w:rFonts w:ascii="Arial" w:hAnsi="Arial" w:cs="Arial"/>
          <w:sz w:val="24"/>
          <w:szCs w:val="24"/>
        </w:rPr>
        <w:t>for</w:t>
      </w:r>
      <w:r w:rsidRPr="008C30AB">
        <w:rPr>
          <w:rFonts w:ascii="Arial" w:hAnsi="Arial" w:cs="Arial"/>
          <w:sz w:val="24"/>
          <w:szCs w:val="24"/>
        </w:rPr>
        <w:t xml:space="preserve"> a member of the Complaints Team.</w:t>
      </w:r>
    </w:p>
    <w:p w:rsidR="00ED671C" w:rsidRPr="008C30AB" w:rsidRDefault="00ED671C" w:rsidP="00ED671C">
      <w:pPr>
        <w:spacing w:after="0" w:line="240" w:lineRule="auto"/>
        <w:jc w:val="both"/>
        <w:rPr>
          <w:rFonts w:ascii="Arial" w:hAnsi="Arial" w:cs="Arial"/>
          <w:sz w:val="24"/>
          <w:szCs w:val="24"/>
        </w:rPr>
      </w:pPr>
    </w:p>
    <w:p w:rsidR="00ED671C" w:rsidRPr="008C30AB" w:rsidRDefault="00ED671C" w:rsidP="00ED671C">
      <w:pPr>
        <w:spacing w:after="0" w:line="240" w:lineRule="auto"/>
        <w:jc w:val="both"/>
        <w:rPr>
          <w:rFonts w:ascii="Arial" w:hAnsi="Arial" w:cs="Arial"/>
          <w:sz w:val="24"/>
          <w:szCs w:val="24"/>
        </w:rPr>
      </w:pPr>
      <w:r w:rsidRPr="008C30AB">
        <w:rPr>
          <w:rFonts w:ascii="Arial" w:hAnsi="Arial" w:cs="Arial"/>
          <w:sz w:val="24"/>
          <w:szCs w:val="24"/>
        </w:rPr>
        <w:t>I do hope that you are able to find time to provide your comments, as your feedback will be very much appreciated.</w:t>
      </w:r>
    </w:p>
    <w:p w:rsidR="00ED671C" w:rsidRPr="008C30AB" w:rsidRDefault="00ED671C" w:rsidP="00ED671C">
      <w:pPr>
        <w:spacing w:after="0" w:line="240" w:lineRule="auto"/>
        <w:jc w:val="both"/>
        <w:rPr>
          <w:rFonts w:ascii="Arial" w:hAnsi="Arial" w:cs="Arial"/>
          <w:sz w:val="24"/>
          <w:szCs w:val="24"/>
        </w:rPr>
      </w:pPr>
    </w:p>
    <w:p w:rsidR="00ED671C" w:rsidRPr="008C30AB" w:rsidRDefault="00ED671C" w:rsidP="00ED671C">
      <w:pPr>
        <w:spacing w:after="0" w:line="240" w:lineRule="auto"/>
        <w:jc w:val="both"/>
        <w:rPr>
          <w:rFonts w:ascii="Arial" w:hAnsi="Arial" w:cs="Arial"/>
          <w:sz w:val="24"/>
          <w:szCs w:val="24"/>
        </w:rPr>
      </w:pPr>
      <w:r w:rsidRPr="008C30AB">
        <w:rPr>
          <w:rFonts w:ascii="Arial" w:hAnsi="Arial" w:cs="Arial"/>
          <w:sz w:val="24"/>
          <w:szCs w:val="24"/>
        </w:rPr>
        <w:t>If you would like help translating this information into another language, or you would like this information in Braille, large print or audio format, please call the above telephone number or e</w:t>
      </w:r>
      <w:r w:rsidR="00DE286D">
        <w:rPr>
          <w:rFonts w:ascii="Arial" w:hAnsi="Arial" w:cs="Arial"/>
          <w:sz w:val="24"/>
          <w:szCs w:val="24"/>
        </w:rPr>
        <w:t xml:space="preserve">mail: </w:t>
      </w:r>
      <w:hyperlink r:id="rId22" w:history="1">
        <w:r w:rsidR="00DE286D" w:rsidRPr="00816D0B">
          <w:rPr>
            <w:rStyle w:val="Hyperlink"/>
            <w:rFonts w:ascii="Arial" w:hAnsi="Arial" w:cs="Arial"/>
            <w:sz w:val="24"/>
            <w:szCs w:val="24"/>
          </w:rPr>
          <w:t>southseftonccg.complaints@nhs.net</w:t>
        </w:r>
      </w:hyperlink>
      <w:r w:rsidR="00DE286D">
        <w:rPr>
          <w:rFonts w:ascii="Arial" w:hAnsi="Arial" w:cs="Arial"/>
          <w:sz w:val="24"/>
          <w:szCs w:val="24"/>
        </w:rPr>
        <w:t xml:space="preserve">  or </w:t>
      </w:r>
      <w:hyperlink r:id="rId23" w:history="1">
        <w:r w:rsidR="00DE286D" w:rsidRPr="00816D0B">
          <w:rPr>
            <w:rStyle w:val="Hyperlink"/>
            <w:rFonts w:ascii="Arial" w:hAnsi="Arial" w:cs="Arial"/>
            <w:sz w:val="24"/>
            <w:szCs w:val="24"/>
          </w:rPr>
          <w:t>southportandformbyccg.complaints@nhs.net</w:t>
        </w:r>
      </w:hyperlink>
      <w:r w:rsidR="00DE286D">
        <w:rPr>
          <w:rFonts w:ascii="Arial" w:hAnsi="Arial" w:cs="Arial"/>
          <w:sz w:val="24"/>
          <w:szCs w:val="24"/>
        </w:rPr>
        <w:t xml:space="preserve"> </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r w:rsidRPr="008C30AB">
        <w:rPr>
          <w:rFonts w:ascii="Arial" w:hAnsi="Arial" w:cs="Arial"/>
          <w:sz w:val="24"/>
          <w:szCs w:val="24"/>
        </w:rPr>
        <w:t>Yours sincerely</w:t>
      </w: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p>
    <w:p w:rsidR="00ED671C" w:rsidRPr="008C30AB" w:rsidRDefault="00ED671C" w:rsidP="00ED671C">
      <w:pPr>
        <w:spacing w:after="0" w:line="240" w:lineRule="auto"/>
        <w:rPr>
          <w:rFonts w:ascii="Arial" w:hAnsi="Arial" w:cs="Arial"/>
          <w:sz w:val="24"/>
          <w:szCs w:val="24"/>
        </w:rPr>
      </w:pPr>
      <w:r w:rsidRPr="008C30AB">
        <w:rPr>
          <w:rFonts w:ascii="Arial" w:hAnsi="Arial" w:cs="Arial"/>
          <w:sz w:val="24"/>
          <w:szCs w:val="24"/>
        </w:rPr>
        <w:t>Name</w:t>
      </w:r>
    </w:p>
    <w:p w:rsidR="00ED671C" w:rsidRPr="008C30AB" w:rsidRDefault="00ED671C" w:rsidP="00ED671C">
      <w:pPr>
        <w:spacing w:after="0" w:line="240" w:lineRule="auto"/>
        <w:rPr>
          <w:rFonts w:ascii="Arial" w:hAnsi="Arial" w:cs="Arial"/>
          <w:b/>
          <w:sz w:val="24"/>
          <w:szCs w:val="24"/>
        </w:rPr>
      </w:pPr>
      <w:r w:rsidRPr="008C30AB">
        <w:rPr>
          <w:rFonts w:ascii="Arial" w:hAnsi="Arial" w:cs="Arial"/>
          <w:b/>
          <w:sz w:val="24"/>
          <w:szCs w:val="24"/>
        </w:rPr>
        <w:t>Complaints Team</w:t>
      </w:r>
    </w:p>
    <w:p w:rsidR="00ED671C" w:rsidRPr="00C42361" w:rsidRDefault="00ED671C" w:rsidP="00ED671C">
      <w:pPr>
        <w:spacing w:after="0" w:line="240" w:lineRule="auto"/>
        <w:rPr>
          <w:rFonts w:ascii="Arial" w:hAnsi="Arial" w:cs="Arial"/>
          <w:b/>
          <w:sz w:val="24"/>
          <w:szCs w:val="24"/>
        </w:rPr>
      </w:pPr>
      <w:r w:rsidRPr="00C42361">
        <w:rPr>
          <w:rFonts w:ascii="Arial" w:hAnsi="Arial" w:cs="Arial"/>
          <w:b/>
          <w:sz w:val="24"/>
          <w:szCs w:val="24"/>
        </w:rPr>
        <w:t xml:space="preserve">NHS South Sefton </w:t>
      </w:r>
      <w:r w:rsidR="00C42361" w:rsidRPr="00C42361">
        <w:rPr>
          <w:rFonts w:ascii="Arial" w:hAnsi="Arial" w:cs="Arial"/>
          <w:b/>
          <w:sz w:val="24"/>
          <w:szCs w:val="24"/>
        </w:rPr>
        <w:t>and NHS Southport &amp; Formby CCG</w:t>
      </w:r>
    </w:p>
    <w:p w:rsidR="00ED671C" w:rsidRDefault="00ED671C" w:rsidP="00ED671C">
      <w:pPr>
        <w:jc w:val="right"/>
        <w:rPr>
          <w:rFonts w:ascii="Arial" w:hAnsi="Arial" w:cs="Arial"/>
          <w:b/>
          <w:sz w:val="24"/>
          <w:szCs w:val="24"/>
        </w:rPr>
      </w:pPr>
    </w:p>
    <w:p w:rsidR="00ED671C" w:rsidRDefault="00AD4D40" w:rsidP="00ED671C">
      <w:pPr>
        <w:jc w:val="right"/>
        <w:rPr>
          <w:rFonts w:ascii="Arial" w:hAnsi="Arial" w:cs="Arial"/>
          <w:b/>
          <w:sz w:val="24"/>
          <w:szCs w:val="24"/>
        </w:rPr>
      </w:pPr>
      <w:r>
        <w:rPr>
          <w:rFonts w:ascii="Arial" w:hAnsi="Arial" w:cs="Arial"/>
          <w:b/>
          <w:sz w:val="24"/>
          <w:szCs w:val="24"/>
        </w:rPr>
        <w:t>APPENDIX 6</w:t>
      </w:r>
    </w:p>
    <w:p w:rsidR="00DA2D33" w:rsidRPr="004B07F9" w:rsidRDefault="00DA2D33" w:rsidP="00DA2D33">
      <w:pPr>
        <w:jc w:val="center"/>
        <w:rPr>
          <w:rFonts w:ascii="Arial" w:hAnsi="Arial" w:cs="Arial"/>
          <w:b/>
          <w:sz w:val="24"/>
          <w:szCs w:val="24"/>
        </w:rPr>
      </w:pPr>
      <w:r w:rsidRPr="004B07F9">
        <w:rPr>
          <w:rFonts w:ascii="Arial" w:hAnsi="Arial" w:cs="Arial"/>
          <w:b/>
          <w:sz w:val="24"/>
          <w:szCs w:val="24"/>
        </w:rPr>
        <w:t>COMPLAINTS SERVICE EVALUATION</w:t>
      </w:r>
    </w:p>
    <w:p w:rsidR="00DA2D33" w:rsidRPr="004B07F9" w:rsidRDefault="00DA2D33" w:rsidP="00DA2D33">
      <w:pPr>
        <w:jc w:val="center"/>
        <w:rPr>
          <w:rFonts w:ascii="Arial" w:hAnsi="Arial" w:cs="Arial"/>
          <w:b/>
          <w:sz w:val="24"/>
          <w:szCs w:val="24"/>
        </w:rPr>
      </w:pPr>
      <w:r w:rsidRPr="004B07F9">
        <w:rPr>
          <w:rFonts w:ascii="Arial" w:hAnsi="Arial" w:cs="Arial"/>
          <w:b/>
          <w:sz w:val="24"/>
          <w:szCs w:val="24"/>
        </w:rPr>
        <w:t>Patient Questionnaire</w:t>
      </w:r>
    </w:p>
    <w:p w:rsidR="00DA2D33" w:rsidRPr="004B07F9" w:rsidRDefault="00DA2D33" w:rsidP="00DA2D33">
      <w:pPr>
        <w:spacing w:after="0"/>
        <w:rPr>
          <w:rFonts w:ascii="Arial" w:hAnsi="Arial" w:cs="Arial"/>
          <w:sz w:val="24"/>
          <w:szCs w:val="24"/>
        </w:rPr>
      </w:pPr>
      <w:r w:rsidRPr="004B07F9">
        <w:rPr>
          <w:rFonts w:ascii="Arial" w:hAnsi="Arial" w:cs="Arial"/>
          <w:sz w:val="24"/>
          <w:szCs w:val="24"/>
        </w:rPr>
        <w:t>(Please tick appropriate box)</w:t>
      </w:r>
    </w:p>
    <w:p w:rsidR="00DA2D33" w:rsidRDefault="00DA2D33" w:rsidP="00DA2D33">
      <w:pPr>
        <w:spacing w:after="0"/>
        <w:rPr>
          <w:rFonts w:ascii="Arial" w:hAnsi="Arial" w:cs="Arial"/>
          <w:b/>
          <w:sz w:val="24"/>
          <w:szCs w:val="24"/>
        </w:rPr>
      </w:pPr>
    </w:p>
    <w:p w:rsidR="00DA2D33" w:rsidRPr="004B07F9" w:rsidRDefault="00DA2D33" w:rsidP="00DA2D33">
      <w:pPr>
        <w:rPr>
          <w:rFonts w:ascii="Arial" w:hAnsi="Arial" w:cs="Arial"/>
          <w:b/>
          <w:sz w:val="24"/>
          <w:szCs w:val="24"/>
        </w:rPr>
      </w:pPr>
      <w:r w:rsidRPr="004B07F9">
        <w:rPr>
          <w:rFonts w:ascii="Arial" w:hAnsi="Arial" w:cs="Arial"/>
          <w:b/>
          <w:sz w:val="24"/>
          <w:szCs w:val="24"/>
        </w:rPr>
        <w:t>Management of Complaint</w:t>
      </w:r>
    </w:p>
    <w:p w:rsidR="00DA2D33" w:rsidRPr="004B07F9" w:rsidRDefault="00DA2D33" w:rsidP="00DA2D33">
      <w:pPr>
        <w:rPr>
          <w:rFonts w:ascii="Arial" w:hAnsi="Arial" w:cs="Arial"/>
          <w:sz w:val="24"/>
          <w:szCs w:val="24"/>
        </w:rPr>
      </w:pPr>
      <w:r w:rsidRPr="004B07F9">
        <w:rPr>
          <w:rFonts w:ascii="Arial" w:hAnsi="Arial" w:cs="Arial"/>
          <w:sz w:val="24"/>
          <w:szCs w:val="24"/>
        </w:rPr>
        <w:t>1. How</w:t>
      </w:r>
      <w:r>
        <w:rPr>
          <w:rFonts w:ascii="Arial" w:hAnsi="Arial" w:cs="Arial"/>
          <w:sz w:val="24"/>
          <w:szCs w:val="24"/>
        </w:rPr>
        <w:t xml:space="preserve"> did you make contact with the complaints t</w:t>
      </w:r>
      <w:r w:rsidRPr="004B07F9">
        <w:rPr>
          <w:rFonts w:ascii="Arial" w:hAnsi="Arial" w:cs="Arial"/>
          <w:sz w:val="24"/>
          <w:szCs w:val="24"/>
        </w:rPr>
        <w:t>eam?</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Telephone</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Letter</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Email</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Fax</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Visit</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2. How helpful did you find the staff involved?</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Very helpful</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Fairly</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Not really</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Not at all</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3. Did you feel comfortable discussing your concerns with the complaints staff?</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Yes, very much</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Fairly</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Not really</w:t>
      </w:r>
    </w:p>
    <w:p w:rsidR="00DA2D33"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Not at all</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4. Did you feel the complaints staff listened to and understood your concerns?</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Yes</w:t>
      </w:r>
    </w:p>
    <w:p w:rsidR="00DA2D33" w:rsidRPr="004B07F9" w:rsidRDefault="00DA2D33" w:rsidP="00DA2D33">
      <w:pPr>
        <w:rPr>
          <w:rFonts w:ascii="Arial" w:hAnsi="Arial" w:cs="Arial"/>
          <w:sz w:val="24"/>
          <w:szCs w:val="24"/>
        </w:rPr>
      </w:pPr>
      <w:r w:rsidRPr="004B07F9">
        <w:rPr>
          <w:rFonts w:ascii="Arial" w:hAnsi="Arial" w:cs="Arial"/>
          <w:sz w:val="24"/>
          <w:szCs w:val="24"/>
        </w:rPr>
        <w:lastRenderedPageBreak/>
        <w:t>□</w:t>
      </w:r>
      <w:r w:rsidRPr="004B07F9">
        <w:rPr>
          <w:rFonts w:ascii="Arial" w:hAnsi="Arial" w:cs="Arial"/>
          <w:sz w:val="24"/>
          <w:szCs w:val="24"/>
        </w:rPr>
        <w:tab/>
        <w:t>No</w:t>
      </w:r>
    </w:p>
    <w:p w:rsidR="00DA2D33" w:rsidRPr="004B07F9" w:rsidRDefault="00DA2D33" w:rsidP="00DA2D33">
      <w:pPr>
        <w:rPr>
          <w:rFonts w:ascii="Arial" w:hAnsi="Arial" w:cs="Arial"/>
          <w:sz w:val="24"/>
          <w:szCs w:val="24"/>
        </w:rPr>
      </w:pPr>
      <w:r w:rsidRPr="004B07F9">
        <w:rPr>
          <w:rFonts w:ascii="Arial" w:hAnsi="Arial" w:cs="Arial"/>
          <w:sz w:val="24"/>
          <w:szCs w:val="24"/>
        </w:rPr>
        <w:t>If no, please explain</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b/>
          <w:sz w:val="24"/>
          <w:szCs w:val="24"/>
        </w:rPr>
      </w:pPr>
      <w:r w:rsidRPr="004B07F9">
        <w:rPr>
          <w:rFonts w:ascii="Arial" w:hAnsi="Arial" w:cs="Arial"/>
          <w:b/>
          <w:sz w:val="24"/>
          <w:szCs w:val="24"/>
        </w:rPr>
        <w:t>Specific Case</w:t>
      </w:r>
    </w:p>
    <w:p w:rsidR="00DA2D33" w:rsidRPr="004B07F9" w:rsidRDefault="00DA2D33" w:rsidP="00DA2D33">
      <w:pPr>
        <w:rPr>
          <w:rFonts w:ascii="Arial" w:hAnsi="Arial" w:cs="Arial"/>
          <w:sz w:val="24"/>
          <w:szCs w:val="24"/>
        </w:rPr>
      </w:pPr>
      <w:r w:rsidRPr="004B07F9">
        <w:rPr>
          <w:rFonts w:ascii="Arial" w:hAnsi="Arial" w:cs="Arial"/>
          <w:sz w:val="24"/>
          <w:szCs w:val="24"/>
        </w:rPr>
        <w:t>1. Were you satisfied with the outcome of your complaint?</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Yes</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w:t>
      </w:r>
    </w:p>
    <w:p w:rsidR="00DA2D33" w:rsidRPr="004B07F9" w:rsidRDefault="00DA2D33" w:rsidP="00DA2D33">
      <w:pPr>
        <w:rPr>
          <w:rFonts w:ascii="Arial" w:hAnsi="Arial" w:cs="Arial"/>
          <w:sz w:val="24"/>
          <w:szCs w:val="24"/>
        </w:rPr>
      </w:pPr>
      <w:r w:rsidRPr="004B07F9">
        <w:rPr>
          <w:rFonts w:ascii="Arial" w:hAnsi="Arial" w:cs="Arial"/>
          <w:sz w:val="24"/>
          <w:szCs w:val="24"/>
        </w:rPr>
        <w:t>If no, please explain</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2. Did you receive feedback on any actions taken to improve the provision of service as a</w:t>
      </w:r>
      <w:r>
        <w:rPr>
          <w:rFonts w:ascii="Arial" w:hAnsi="Arial" w:cs="Arial"/>
          <w:sz w:val="24"/>
          <w:szCs w:val="24"/>
        </w:rPr>
        <w:t xml:space="preserve"> </w:t>
      </w:r>
      <w:r w:rsidRPr="004B07F9">
        <w:rPr>
          <w:rFonts w:ascii="Arial" w:hAnsi="Arial" w:cs="Arial"/>
          <w:sz w:val="24"/>
          <w:szCs w:val="24"/>
        </w:rPr>
        <w:t>result of your complaint?</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Yes</w:t>
      </w:r>
    </w:p>
    <w:p w:rsidR="00DA2D33" w:rsidRPr="004B07F9" w:rsidRDefault="00DA2D33" w:rsidP="00DA2D33">
      <w:pPr>
        <w:rPr>
          <w:rFonts w:ascii="Arial" w:hAnsi="Arial" w:cs="Arial"/>
          <w:sz w:val="24"/>
          <w:szCs w:val="24"/>
        </w:rPr>
      </w:pPr>
      <w:r w:rsidRPr="004B07F9">
        <w:rPr>
          <w:rFonts w:ascii="Arial" w:hAnsi="Arial" w:cs="Arial"/>
          <w:sz w:val="24"/>
          <w:szCs w:val="24"/>
        </w:rPr>
        <w:t>□</w:t>
      </w:r>
      <w:r w:rsidRPr="004B07F9">
        <w:rPr>
          <w:rFonts w:ascii="Arial" w:hAnsi="Arial" w:cs="Arial"/>
          <w:sz w:val="24"/>
          <w:szCs w:val="24"/>
        </w:rPr>
        <w:tab/>
        <w:t>No</w:t>
      </w:r>
    </w:p>
    <w:p w:rsidR="00DA2D33" w:rsidRDefault="00DA2D33" w:rsidP="00DA2D33">
      <w:pPr>
        <w:rPr>
          <w:rFonts w:ascii="Arial" w:hAnsi="Arial" w:cs="Arial"/>
          <w:sz w:val="24"/>
          <w:szCs w:val="24"/>
        </w:rPr>
      </w:pPr>
      <w:r w:rsidRPr="004B07F9">
        <w:rPr>
          <w:rFonts w:ascii="Arial" w:hAnsi="Arial" w:cs="Arial"/>
          <w:sz w:val="24"/>
          <w:szCs w:val="24"/>
        </w:rPr>
        <w:t xml:space="preserve">If no, would you </w:t>
      </w:r>
      <w:r>
        <w:rPr>
          <w:rFonts w:ascii="Arial" w:hAnsi="Arial" w:cs="Arial"/>
          <w:sz w:val="24"/>
          <w:szCs w:val="24"/>
        </w:rPr>
        <w:t>like to receive any feedback?</w:t>
      </w:r>
      <w:r>
        <w:rPr>
          <w:rFonts w:ascii="Arial" w:hAnsi="Arial" w:cs="Arial"/>
          <w:sz w:val="24"/>
          <w:szCs w:val="24"/>
        </w:rPr>
        <w:tab/>
      </w:r>
    </w:p>
    <w:p w:rsidR="00DA2D33" w:rsidRPr="004B07F9" w:rsidRDefault="00DA2D33" w:rsidP="00DA2D33">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w:t>
      </w:r>
      <w:r w:rsidRPr="004B07F9">
        <w:rPr>
          <w:rFonts w:ascii="Arial" w:hAnsi="Arial" w:cs="Arial"/>
          <w:sz w:val="24"/>
          <w:szCs w:val="24"/>
        </w:rPr>
        <w:t>____________________________</w:t>
      </w:r>
    </w:p>
    <w:p w:rsidR="00DA2D33" w:rsidRPr="004B07F9" w:rsidRDefault="00DA2D33" w:rsidP="00DA2D33">
      <w:pPr>
        <w:jc w:val="both"/>
        <w:rPr>
          <w:rFonts w:ascii="Arial" w:hAnsi="Arial" w:cs="Arial"/>
          <w:sz w:val="24"/>
          <w:szCs w:val="24"/>
        </w:rPr>
      </w:pPr>
    </w:p>
    <w:p w:rsidR="00DA2D33" w:rsidRPr="004B07F9" w:rsidRDefault="00DA2D33" w:rsidP="00DA2D33">
      <w:pPr>
        <w:jc w:val="both"/>
        <w:rPr>
          <w:rFonts w:ascii="Arial" w:hAnsi="Arial" w:cs="Arial"/>
          <w:sz w:val="24"/>
          <w:szCs w:val="24"/>
        </w:rPr>
      </w:pPr>
      <w:r w:rsidRPr="004B07F9">
        <w:rPr>
          <w:rFonts w:ascii="Arial" w:hAnsi="Arial" w:cs="Arial"/>
          <w:sz w:val="24"/>
          <w:szCs w:val="24"/>
        </w:rPr>
        <w:t>If you have any suggestions or comments regarding the service you have received from the complaints team or any comments regarding the NHS comp</w:t>
      </w:r>
      <w:r>
        <w:rPr>
          <w:rFonts w:ascii="Arial" w:hAnsi="Arial" w:cs="Arial"/>
          <w:sz w:val="24"/>
          <w:szCs w:val="24"/>
        </w:rPr>
        <w:t xml:space="preserve">laints procedure, please write </w:t>
      </w:r>
      <w:r w:rsidRPr="004B07F9">
        <w:rPr>
          <w:rFonts w:ascii="Arial" w:hAnsi="Arial" w:cs="Arial"/>
          <w:sz w:val="24"/>
          <w:szCs w:val="24"/>
        </w:rPr>
        <w:t>them in the space below:</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w:t>
      </w:r>
      <w:r>
        <w:rPr>
          <w:rFonts w:ascii="Arial" w:hAnsi="Arial" w:cs="Arial"/>
          <w:sz w:val="24"/>
          <w:szCs w:val="24"/>
        </w:rPr>
        <w:t>__________________________</w:t>
      </w:r>
    </w:p>
    <w:p w:rsidR="00DA2D33" w:rsidRPr="004B07F9" w:rsidRDefault="00DA2D33" w:rsidP="00DA2D33">
      <w:pPr>
        <w:rPr>
          <w:rFonts w:ascii="Arial" w:hAnsi="Arial" w:cs="Arial"/>
          <w:sz w:val="24"/>
          <w:szCs w:val="24"/>
        </w:rPr>
      </w:pPr>
      <w:r w:rsidRPr="004B07F9">
        <w:rPr>
          <w:rFonts w:ascii="Arial" w:hAnsi="Arial" w:cs="Arial"/>
          <w:sz w:val="24"/>
          <w:szCs w:val="24"/>
        </w:rPr>
        <w:t>_________________________________________________</w:t>
      </w:r>
      <w:r>
        <w:rPr>
          <w:rFonts w:ascii="Arial" w:hAnsi="Arial" w:cs="Arial"/>
          <w:sz w:val="24"/>
          <w:szCs w:val="24"/>
        </w:rPr>
        <w:t>__________________</w:t>
      </w:r>
    </w:p>
    <w:p w:rsidR="00DA2D33" w:rsidRPr="004B07F9" w:rsidRDefault="00DA2D33" w:rsidP="00DA2D33">
      <w:pPr>
        <w:rPr>
          <w:rFonts w:ascii="Arial" w:hAnsi="Arial" w:cs="Arial"/>
          <w:sz w:val="24"/>
          <w:szCs w:val="24"/>
        </w:rPr>
      </w:pPr>
    </w:p>
    <w:p w:rsidR="00DA2D33" w:rsidRDefault="00DA2D33" w:rsidP="00DA2D33">
      <w:pPr>
        <w:rPr>
          <w:rFonts w:ascii="Arial" w:hAnsi="Arial" w:cs="Arial"/>
          <w:sz w:val="24"/>
          <w:szCs w:val="24"/>
        </w:rPr>
      </w:pPr>
    </w:p>
    <w:p w:rsidR="00DA2D33" w:rsidRPr="004B07F9" w:rsidRDefault="00DA2D33" w:rsidP="00DA2D33">
      <w:pPr>
        <w:jc w:val="both"/>
        <w:rPr>
          <w:rFonts w:ascii="Arial" w:hAnsi="Arial" w:cs="Arial"/>
          <w:sz w:val="24"/>
          <w:szCs w:val="24"/>
        </w:rPr>
      </w:pPr>
      <w:r w:rsidRPr="004B07F9">
        <w:rPr>
          <w:rFonts w:ascii="Arial" w:hAnsi="Arial" w:cs="Arial"/>
          <w:sz w:val="24"/>
          <w:szCs w:val="24"/>
        </w:rPr>
        <w:lastRenderedPageBreak/>
        <w:t>If you would like a member of the complaints team to contact you regarding any outstanding concerns, please provide contact details in the space below:</w:t>
      </w:r>
    </w:p>
    <w:p w:rsidR="00DA2D33" w:rsidRPr="004B07F9"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Name:</w:t>
      </w:r>
      <w:r w:rsidRPr="004B07F9">
        <w:rPr>
          <w:rFonts w:ascii="Arial" w:hAnsi="Arial" w:cs="Arial"/>
          <w:sz w:val="24"/>
          <w:szCs w:val="24"/>
        </w:rPr>
        <w:tab/>
      </w:r>
      <w:r w:rsidRPr="004B07F9">
        <w:rPr>
          <w:rFonts w:ascii="Arial" w:hAnsi="Arial" w:cs="Arial"/>
          <w:sz w:val="24"/>
          <w:szCs w:val="24"/>
        </w:rPr>
        <w:tab/>
        <w:t xml:space="preserve">____________________________ </w:t>
      </w:r>
      <w:r w:rsidRPr="004B07F9">
        <w:rPr>
          <w:rFonts w:ascii="Arial" w:hAnsi="Arial" w:cs="Arial"/>
          <w:sz w:val="24"/>
          <w:szCs w:val="24"/>
        </w:rPr>
        <w:tab/>
      </w:r>
      <w:r>
        <w:rPr>
          <w:rFonts w:ascii="Arial" w:hAnsi="Arial" w:cs="Arial"/>
          <w:sz w:val="24"/>
          <w:szCs w:val="24"/>
        </w:rPr>
        <w:t xml:space="preserve">Tel: </w:t>
      </w:r>
      <w:r>
        <w:rPr>
          <w:rFonts w:ascii="Arial" w:hAnsi="Arial" w:cs="Arial"/>
          <w:sz w:val="24"/>
          <w:szCs w:val="24"/>
        </w:rPr>
        <w:tab/>
      </w:r>
      <w:r>
        <w:rPr>
          <w:rFonts w:ascii="Arial" w:hAnsi="Arial" w:cs="Arial"/>
          <w:sz w:val="24"/>
          <w:szCs w:val="24"/>
        </w:rPr>
        <w:tab/>
        <w:t>___</w:t>
      </w:r>
      <w:r w:rsidRPr="004B07F9">
        <w:rPr>
          <w:rFonts w:ascii="Arial" w:hAnsi="Arial" w:cs="Arial"/>
          <w:sz w:val="24"/>
          <w:szCs w:val="24"/>
        </w:rPr>
        <w:t>__________</w:t>
      </w:r>
    </w:p>
    <w:p w:rsidR="00DA2D33" w:rsidRPr="004B07F9" w:rsidRDefault="00DA2D33" w:rsidP="00DA2D33">
      <w:pPr>
        <w:rPr>
          <w:rFonts w:ascii="Arial" w:hAnsi="Arial" w:cs="Arial"/>
          <w:sz w:val="24"/>
          <w:szCs w:val="24"/>
        </w:rPr>
      </w:pPr>
      <w:r w:rsidRPr="004B07F9">
        <w:rPr>
          <w:rFonts w:ascii="Arial" w:hAnsi="Arial" w:cs="Arial"/>
          <w:sz w:val="24"/>
          <w:szCs w:val="24"/>
        </w:rPr>
        <w:t>Address:</w:t>
      </w:r>
      <w:r w:rsidRPr="004B07F9">
        <w:rPr>
          <w:rFonts w:ascii="Arial" w:hAnsi="Arial" w:cs="Arial"/>
          <w:sz w:val="24"/>
          <w:szCs w:val="24"/>
        </w:rPr>
        <w:tab/>
        <w:t xml:space="preserve">____________________________ </w:t>
      </w:r>
      <w:r w:rsidRPr="004B07F9">
        <w:rPr>
          <w:rFonts w:ascii="Arial" w:hAnsi="Arial" w:cs="Arial"/>
          <w:sz w:val="24"/>
          <w:szCs w:val="24"/>
        </w:rPr>
        <w:tab/>
      </w:r>
      <w:r>
        <w:rPr>
          <w:rFonts w:ascii="Arial" w:hAnsi="Arial" w:cs="Arial"/>
          <w:sz w:val="24"/>
          <w:szCs w:val="24"/>
        </w:rPr>
        <w:t>Mobile:</w:t>
      </w:r>
      <w:r>
        <w:rPr>
          <w:rFonts w:ascii="Arial" w:hAnsi="Arial" w:cs="Arial"/>
          <w:sz w:val="24"/>
          <w:szCs w:val="24"/>
        </w:rPr>
        <w:tab/>
        <w:t>___</w:t>
      </w:r>
      <w:r w:rsidRPr="004B07F9">
        <w:rPr>
          <w:rFonts w:ascii="Arial" w:hAnsi="Arial" w:cs="Arial"/>
          <w:sz w:val="24"/>
          <w:szCs w:val="24"/>
        </w:rPr>
        <w:t>__________</w:t>
      </w:r>
    </w:p>
    <w:p w:rsidR="00DA2D33" w:rsidRPr="004B07F9" w:rsidRDefault="00DA2D33" w:rsidP="00DA2D33">
      <w:pPr>
        <w:ind w:left="720" w:firstLine="720"/>
        <w:rPr>
          <w:rFonts w:ascii="Arial" w:hAnsi="Arial" w:cs="Arial"/>
          <w:sz w:val="24"/>
          <w:szCs w:val="24"/>
        </w:rPr>
      </w:pPr>
      <w:r w:rsidRPr="004B07F9">
        <w:rPr>
          <w:rFonts w:ascii="Arial" w:hAnsi="Arial" w:cs="Arial"/>
          <w:sz w:val="24"/>
          <w:szCs w:val="24"/>
        </w:rPr>
        <w:t xml:space="preserve">____________________________ </w:t>
      </w:r>
      <w:r>
        <w:rPr>
          <w:rFonts w:ascii="Arial" w:hAnsi="Arial" w:cs="Arial"/>
          <w:sz w:val="24"/>
          <w:szCs w:val="24"/>
        </w:rPr>
        <w:tab/>
        <w:t>Email:</w:t>
      </w:r>
      <w:r>
        <w:rPr>
          <w:rFonts w:ascii="Arial" w:hAnsi="Arial" w:cs="Arial"/>
          <w:sz w:val="24"/>
          <w:szCs w:val="24"/>
        </w:rPr>
        <w:tab/>
      </w:r>
      <w:r>
        <w:rPr>
          <w:rFonts w:ascii="Arial" w:hAnsi="Arial" w:cs="Arial"/>
          <w:sz w:val="24"/>
          <w:szCs w:val="24"/>
        </w:rPr>
        <w:tab/>
      </w:r>
      <w:r w:rsidRPr="004B07F9">
        <w:rPr>
          <w:rFonts w:ascii="Arial" w:hAnsi="Arial" w:cs="Arial"/>
          <w:sz w:val="24"/>
          <w:szCs w:val="24"/>
        </w:rPr>
        <w:t>_____________</w:t>
      </w:r>
    </w:p>
    <w:p w:rsidR="00DA2D33" w:rsidRPr="004B07F9" w:rsidRDefault="00DA2D33" w:rsidP="00DA2D33">
      <w:pPr>
        <w:ind w:left="720" w:firstLine="720"/>
        <w:rPr>
          <w:rFonts w:ascii="Arial" w:hAnsi="Arial" w:cs="Arial"/>
          <w:sz w:val="24"/>
          <w:szCs w:val="24"/>
        </w:rPr>
      </w:pPr>
      <w:r w:rsidRPr="004B07F9">
        <w:rPr>
          <w:rFonts w:ascii="Arial" w:hAnsi="Arial" w:cs="Arial"/>
          <w:sz w:val="24"/>
          <w:szCs w:val="24"/>
        </w:rPr>
        <w:t>____________________________</w:t>
      </w:r>
    </w:p>
    <w:p w:rsidR="00DA2D33" w:rsidRDefault="00DA2D33" w:rsidP="00DA2D33">
      <w:pPr>
        <w:rPr>
          <w:rFonts w:ascii="Arial" w:hAnsi="Arial" w:cs="Arial"/>
          <w:sz w:val="24"/>
          <w:szCs w:val="24"/>
        </w:rPr>
      </w:pPr>
    </w:p>
    <w:p w:rsidR="00DA2D33" w:rsidRPr="004B07F9" w:rsidRDefault="00DA2D33" w:rsidP="00DA2D33">
      <w:pPr>
        <w:rPr>
          <w:rFonts w:ascii="Arial" w:hAnsi="Arial" w:cs="Arial"/>
          <w:sz w:val="24"/>
          <w:szCs w:val="24"/>
        </w:rPr>
      </w:pPr>
      <w:r w:rsidRPr="004B07F9">
        <w:rPr>
          <w:rFonts w:ascii="Arial" w:hAnsi="Arial" w:cs="Arial"/>
          <w:sz w:val="24"/>
          <w:szCs w:val="24"/>
        </w:rPr>
        <w:t>Thank you for taking the time to complete this questionnaire.</w:t>
      </w:r>
    </w:p>
    <w:p w:rsidR="00DA2D33" w:rsidRPr="004B07F9" w:rsidRDefault="00DA2D33" w:rsidP="00DA2D33">
      <w:pPr>
        <w:rPr>
          <w:rFonts w:ascii="Arial" w:hAnsi="Arial" w:cs="Arial"/>
          <w:b/>
          <w:sz w:val="24"/>
          <w:szCs w:val="24"/>
        </w:rPr>
      </w:pPr>
      <w:r w:rsidRPr="004B07F9">
        <w:rPr>
          <w:rFonts w:ascii="Arial" w:hAnsi="Arial" w:cs="Arial"/>
          <w:b/>
          <w:sz w:val="24"/>
          <w:szCs w:val="24"/>
        </w:rPr>
        <w:t>Please return to:</w:t>
      </w:r>
    </w:p>
    <w:p w:rsidR="00DA2D33" w:rsidRPr="004B07F9" w:rsidRDefault="00DA2D33" w:rsidP="00DA2D33">
      <w:pPr>
        <w:spacing w:after="0"/>
        <w:rPr>
          <w:rFonts w:ascii="Arial" w:hAnsi="Arial" w:cs="Arial"/>
          <w:sz w:val="24"/>
          <w:szCs w:val="24"/>
        </w:rPr>
      </w:pPr>
      <w:r w:rsidRPr="004B07F9">
        <w:rPr>
          <w:rFonts w:ascii="Arial" w:hAnsi="Arial" w:cs="Arial"/>
          <w:sz w:val="24"/>
          <w:szCs w:val="24"/>
        </w:rPr>
        <w:t>The Complaints Team</w:t>
      </w:r>
    </w:p>
    <w:p w:rsidR="00DA2D33" w:rsidRPr="004B07F9" w:rsidRDefault="00DA2D33" w:rsidP="00DA2D33">
      <w:pPr>
        <w:spacing w:after="0"/>
        <w:rPr>
          <w:rFonts w:ascii="Arial" w:hAnsi="Arial" w:cs="Arial"/>
          <w:sz w:val="24"/>
          <w:szCs w:val="24"/>
        </w:rPr>
      </w:pPr>
      <w:r w:rsidRPr="004B07F9">
        <w:rPr>
          <w:rFonts w:ascii="Arial" w:hAnsi="Arial" w:cs="Arial"/>
          <w:sz w:val="24"/>
          <w:szCs w:val="24"/>
        </w:rPr>
        <w:t xml:space="preserve">NHS South Sefton </w:t>
      </w:r>
      <w:r w:rsidR="00C42361">
        <w:rPr>
          <w:rFonts w:ascii="Arial" w:hAnsi="Arial" w:cs="Arial"/>
          <w:sz w:val="24"/>
          <w:szCs w:val="24"/>
        </w:rPr>
        <w:t xml:space="preserve">&amp; NHS Southport &amp; Formby </w:t>
      </w:r>
      <w:r w:rsidRPr="004B07F9">
        <w:rPr>
          <w:rFonts w:ascii="Arial" w:hAnsi="Arial" w:cs="Arial"/>
          <w:sz w:val="24"/>
          <w:szCs w:val="24"/>
        </w:rPr>
        <w:t>CCG</w:t>
      </w:r>
    </w:p>
    <w:p w:rsidR="00DA2D33" w:rsidRPr="004B07F9" w:rsidRDefault="00155AA0" w:rsidP="00DA2D33">
      <w:pPr>
        <w:spacing w:after="0"/>
        <w:rPr>
          <w:rFonts w:ascii="Arial" w:hAnsi="Arial" w:cs="Arial"/>
          <w:sz w:val="24"/>
          <w:szCs w:val="24"/>
        </w:rPr>
      </w:pPr>
      <w:r>
        <w:rPr>
          <w:rFonts w:ascii="Arial" w:hAnsi="Arial" w:cs="Arial"/>
          <w:sz w:val="24"/>
          <w:szCs w:val="24"/>
        </w:rPr>
        <w:t xml:space="preserve">Magdalen House </w:t>
      </w:r>
    </w:p>
    <w:p w:rsidR="00DA2D33" w:rsidRPr="004B07F9" w:rsidRDefault="00155AA0" w:rsidP="00DA2D33">
      <w:pPr>
        <w:spacing w:after="0"/>
        <w:rPr>
          <w:rFonts w:ascii="Arial" w:hAnsi="Arial" w:cs="Arial"/>
          <w:sz w:val="24"/>
          <w:szCs w:val="24"/>
        </w:rPr>
      </w:pPr>
      <w:r>
        <w:rPr>
          <w:rFonts w:ascii="Arial" w:hAnsi="Arial" w:cs="Arial"/>
          <w:sz w:val="24"/>
          <w:szCs w:val="24"/>
        </w:rPr>
        <w:t xml:space="preserve">Trinity </w:t>
      </w:r>
      <w:r w:rsidR="00DA2D33" w:rsidRPr="004B07F9">
        <w:rPr>
          <w:rFonts w:ascii="Arial" w:hAnsi="Arial" w:cs="Arial"/>
          <w:sz w:val="24"/>
          <w:szCs w:val="24"/>
        </w:rPr>
        <w:t>Road</w:t>
      </w:r>
    </w:p>
    <w:p w:rsidR="00DA2D33" w:rsidRPr="004B07F9" w:rsidRDefault="00DA2D33" w:rsidP="00DA2D33">
      <w:pPr>
        <w:spacing w:after="0"/>
        <w:rPr>
          <w:rFonts w:ascii="Arial" w:hAnsi="Arial" w:cs="Arial"/>
          <w:sz w:val="24"/>
          <w:szCs w:val="24"/>
        </w:rPr>
      </w:pPr>
      <w:r w:rsidRPr="004B07F9">
        <w:rPr>
          <w:rFonts w:ascii="Arial" w:hAnsi="Arial" w:cs="Arial"/>
          <w:sz w:val="24"/>
          <w:szCs w:val="24"/>
        </w:rPr>
        <w:t>Bootle</w:t>
      </w:r>
    </w:p>
    <w:p w:rsidR="00DA2D33" w:rsidRPr="004B07F9" w:rsidRDefault="00155AA0" w:rsidP="00DA2D33">
      <w:pPr>
        <w:spacing w:after="0"/>
        <w:rPr>
          <w:rFonts w:ascii="Arial" w:hAnsi="Arial" w:cs="Arial"/>
          <w:sz w:val="24"/>
          <w:szCs w:val="24"/>
        </w:rPr>
      </w:pPr>
      <w:r>
        <w:rPr>
          <w:rFonts w:ascii="Arial" w:hAnsi="Arial" w:cs="Arial"/>
          <w:sz w:val="24"/>
          <w:szCs w:val="24"/>
        </w:rPr>
        <w:t>L20 3NJ</w:t>
      </w:r>
      <w:bookmarkStart w:id="0" w:name="_GoBack"/>
      <w:bookmarkEnd w:id="0"/>
    </w:p>
    <w:p w:rsidR="00DA2D33" w:rsidRPr="004B07F9" w:rsidRDefault="00DA2D33" w:rsidP="00DA2D33">
      <w:pPr>
        <w:rPr>
          <w:rFonts w:ascii="Arial" w:hAnsi="Arial" w:cs="Arial"/>
          <w:sz w:val="24"/>
          <w:szCs w:val="24"/>
        </w:rPr>
      </w:pPr>
    </w:p>
    <w:p w:rsidR="00DA2D33" w:rsidRDefault="00DA2D33" w:rsidP="00DA2D33">
      <w:pPr>
        <w:rPr>
          <w:rStyle w:val="Hyperlink"/>
          <w:rFonts w:ascii="Arial" w:hAnsi="Arial" w:cs="Arial"/>
          <w:sz w:val="24"/>
          <w:szCs w:val="24"/>
        </w:rPr>
      </w:pPr>
      <w:r w:rsidRPr="004B07F9">
        <w:rPr>
          <w:rFonts w:ascii="Arial" w:hAnsi="Arial" w:cs="Arial"/>
          <w:sz w:val="24"/>
          <w:szCs w:val="24"/>
        </w:rPr>
        <w:t>Or if you wish</w:t>
      </w:r>
      <w:r w:rsidR="00CA408C">
        <w:rPr>
          <w:rFonts w:ascii="Arial" w:hAnsi="Arial" w:cs="Arial"/>
          <w:sz w:val="24"/>
          <w:szCs w:val="24"/>
        </w:rPr>
        <w:t>,</w:t>
      </w:r>
      <w:r w:rsidRPr="004B07F9">
        <w:rPr>
          <w:rFonts w:ascii="Arial" w:hAnsi="Arial" w:cs="Arial"/>
          <w:sz w:val="24"/>
          <w:szCs w:val="24"/>
        </w:rPr>
        <w:t xml:space="preserve"> </w:t>
      </w:r>
      <w:r w:rsidR="00C42361">
        <w:rPr>
          <w:rFonts w:ascii="Arial" w:hAnsi="Arial" w:cs="Arial"/>
          <w:sz w:val="24"/>
          <w:szCs w:val="24"/>
        </w:rPr>
        <w:t xml:space="preserve">please </w:t>
      </w:r>
      <w:r w:rsidRPr="004B07F9">
        <w:rPr>
          <w:rFonts w:ascii="Arial" w:hAnsi="Arial" w:cs="Arial"/>
          <w:sz w:val="24"/>
          <w:szCs w:val="24"/>
        </w:rPr>
        <w:t xml:space="preserve">email to:  </w:t>
      </w:r>
      <w:r w:rsidR="00C42361">
        <w:rPr>
          <w:rFonts w:ascii="Arial" w:hAnsi="Arial" w:cs="Arial"/>
          <w:sz w:val="24"/>
          <w:szCs w:val="24"/>
        </w:rPr>
        <w:tab/>
      </w:r>
      <w:hyperlink r:id="rId24" w:history="1">
        <w:r w:rsidRPr="004B07F9">
          <w:rPr>
            <w:rStyle w:val="Hyperlink"/>
            <w:rFonts w:ascii="Arial" w:hAnsi="Arial" w:cs="Arial"/>
            <w:sz w:val="24"/>
            <w:szCs w:val="24"/>
          </w:rPr>
          <w:t>southseftonccg.complaints@nhs.net</w:t>
        </w:r>
      </w:hyperlink>
    </w:p>
    <w:p w:rsidR="00C42361" w:rsidRPr="004B07F9" w:rsidRDefault="00C42361" w:rsidP="00DA2D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5" w:history="1">
        <w:r w:rsidRPr="005E0B05">
          <w:rPr>
            <w:rStyle w:val="Hyperlink"/>
            <w:rFonts w:ascii="Arial" w:hAnsi="Arial" w:cs="Arial"/>
            <w:sz w:val="24"/>
            <w:szCs w:val="24"/>
          </w:rPr>
          <w:t>Southportandformbyccg.complaints@nhs.net</w:t>
        </w:r>
      </w:hyperlink>
      <w:r>
        <w:rPr>
          <w:rFonts w:ascii="Arial" w:hAnsi="Arial" w:cs="Arial"/>
          <w:sz w:val="24"/>
          <w:szCs w:val="24"/>
        </w:rPr>
        <w:t xml:space="preserve"> </w:t>
      </w: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251B44" w:rsidRDefault="00251B44" w:rsidP="0030220E">
      <w:pPr>
        <w:spacing w:after="0" w:line="360" w:lineRule="auto"/>
        <w:jc w:val="both"/>
        <w:rPr>
          <w:rFonts w:ascii="Arial" w:hAnsi="Arial" w:cs="Arial"/>
          <w:b/>
          <w:sz w:val="24"/>
          <w:szCs w:val="24"/>
        </w:rPr>
      </w:pPr>
    </w:p>
    <w:p w:rsidR="00251B44" w:rsidRDefault="00251B44" w:rsidP="0030220E">
      <w:pPr>
        <w:spacing w:after="0" w:line="360" w:lineRule="auto"/>
        <w:jc w:val="both"/>
        <w:rPr>
          <w:rFonts w:ascii="Arial" w:hAnsi="Arial" w:cs="Arial"/>
          <w:b/>
          <w:sz w:val="24"/>
          <w:szCs w:val="24"/>
        </w:rPr>
      </w:pPr>
    </w:p>
    <w:p w:rsidR="00251B44" w:rsidRDefault="00251B44"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DA2D33" w:rsidRDefault="00DA2D33" w:rsidP="0030220E">
      <w:pPr>
        <w:spacing w:after="0" w:line="360" w:lineRule="auto"/>
        <w:jc w:val="both"/>
        <w:rPr>
          <w:rFonts w:ascii="Arial" w:hAnsi="Arial" w:cs="Arial"/>
          <w:b/>
          <w:sz w:val="24"/>
          <w:szCs w:val="24"/>
        </w:rPr>
      </w:pPr>
    </w:p>
    <w:p w:rsidR="00251B44" w:rsidRDefault="00251B44" w:rsidP="0030220E">
      <w:pPr>
        <w:spacing w:after="0" w:line="360" w:lineRule="auto"/>
        <w:jc w:val="both"/>
        <w:rPr>
          <w:rFonts w:ascii="Arial" w:hAnsi="Arial" w:cs="Arial"/>
          <w:b/>
          <w:sz w:val="24"/>
          <w:szCs w:val="24"/>
        </w:rPr>
      </w:pPr>
    </w:p>
    <w:p w:rsidR="00251B44" w:rsidRDefault="00251B44" w:rsidP="0030220E">
      <w:pPr>
        <w:spacing w:after="0" w:line="360" w:lineRule="auto"/>
        <w:jc w:val="both"/>
        <w:rPr>
          <w:rFonts w:ascii="Arial" w:hAnsi="Arial" w:cs="Arial"/>
          <w:b/>
          <w:sz w:val="24"/>
          <w:szCs w:val="24"/>
        </w:rPr>
      </w:pPr>
    </w:p>
    <w:p w:rsidR="00C475EE" w:rsidRDefault="00AD4D40" w:rsidP="00C475EE">
      <w:pPr>
        <w:spacing w:after="0" w:line="240" w:lineRule="auto"/>
        <w:jc w:val="right"/>
        <w:rPr>
          <w:rFonts w:ascii="Arial" w:hAnsi="Arial" w:cs="Arial"/>
          <w:b/>
          <w:sz w:val="24"/>
          <w:szCs w:val="24"/>
        </w:rPr>
      </w:pPr>
      <w:r>
        <w:rPr>
          <w:rFonts w:ascii="Arial" w:hAnsi="Arial" w:cs="Arial"/>
          <w:b/>
          <w:sz w:val="24"/>
          <w:szCs w:val="24"/>
        </w:rPr>
        <w:t>APPENDIX 7</w:t>
      </w:r>
    </w:p>
    <w:p w:rsidR="00DA2D33" w:rsidRDefault="00DA2D33" w:rsidP="0030220E">
      <w:pPr>
        <w:spacing w:after="0" w:line="360" w:lineRule="auto"/>
        <w:jc w:val="both"/>
        <w:rPr>
          <w:rFonts w:ascii="Arial" w:hAnsi="Arial" w:cs="Arial"/>
          <w:b/>
          <w:sz w:val="24"/>
          <w:szCs w:val="24"/>
        </w:rPr>
      </w:pPr>
    </w:p>
    <w:p w:rsidR="00F55C90" w:rsidRPr="00ED6117" w:rsidRDefault="00AD4D40" w:rsidP="00F55C90">
      <w:pPr>
        <w:spacing w:after="0" w:line="240" w:lineRule="auto"/>
        <w:jc w:val="center"/>
        <w:rPr>
          <w:rFonts w:ascii="Arial" w:hAnsi="Arial" w:cs="Arial"/>
          <w:b/>
          <w:sz w:val="28"/>
          <w:szCs w:val="28"/>
        </w:rPr>
      </w:pPr>
      <w:r>
        <w:rPr>
          <w:rFonts w:ascii="Arial" w:hAnsi="Arial" w:cs="Arial"/>
          <w:b/>
          <w:sz w:val="28"/>
          <w:szCs w:val="28"/>
        </w:rPr>
        <w:t>EQUALITY &amp; DIVERSITY MONITORING FORM</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jc w:val="both"/>
        <w:rPr>
          <w:rFonts w:ascii="Arial" w:hAnsi="Arial" w:cs="Arial"/>
          <w:sz w:val="24"/>
          <w:szCs w:val="24"/>
        </w:rPr>
      </w:pPr>
      <w:r w:rsidRPr="00ED6117">
        <w:rPr>
          <w:rFonts w:ascii="Arial" w:hAnsi="Arial" w:cs="Arial"/>
          <w:sz w:val="24"/>
          <w:szCs w:val="24"/>
        </w:rPr>
        <w:t>It would be helpful to us if you would supply the following details about yourself.</w:t>
      </w:r>
    </w:p>
    <w:p w:rsidR="00F55C90" w:rsidRDefault="00F55C90" w:rsidP="00F55C90">
      <w:pPr>
        <w:spacing w:after="0" w:line="240" w:lineRule="auto"/>
        <w:jc w:val="both"/>
        <w:rPr>
          <w:rFonts w:ascii="Arial" w:hAnsi="Arial" w:cs="Arial"/>
          <w:sz w:val="24"/>
          <w:szCs w:val="24"/>
        </w:rPr>
      </w:pPr>
    </w:p>
    <w:p w:rsidR="00F55C90" w:rsidRPr="00ED6117" w:rsidRDefault="00F55C90" w:rsidP="00F55C90">
      <w:pPr>
        <w:spacing w:after="0" w:line="240" w:lineRule="auto"/>
        <w:jc w:val="both"/>
        <w:rPr>
          <w:rFonts w:ascii="Arial" w:hAnsi="Arial" w:cs="Arial"/>
          <w:b/>
          <w:sz w:val="24"/>
          <w:szCs w:val="24"/>
        </w:rPr>
      </w:pPr>
      <w:r w:rsidRPr="00ED6117">
        <w:rPr>
          <w:rFonts w:ascii="Arial" w:hAnsi="Arial" w:cs="Arial"/>
          <w:b/>
          <w:sz w:val="24"/>
          <w:szCs w:val="24"/>
        </w:rPr>
        <w:t>THIS INFORMATION WILL BE HELD IN CONFIDENCE AND WILL NOT BE ATTRIBUTED TO ANY INDIVIDUAL.</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Please tick appropriate box.</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Age range:</w: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CEB5567" wp14:editId="3B380B50">
                <wp:simplePos x="0" y="0"/>
                <wp:positionH relativeFrom="column">
                  <wp:posOffset>5276850</wp:posOffset>
                </wp:positionH>
                <wp:positionV relativeFrom="paragraph">
                  <wp:posOffset>135890</wp:posOffset>
                </wp:positionV>
                <wp:extent cx="215900" cy="2095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15.5pt;margin-top:10.7pt;width:17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016CD0F" wp14:editId="35C59FDA">
                <wp:simplePos x="0" y="0"/>
                <wp:positionH relativeFrom="column">
                  <wp:posOffset>4298950</wp:posOffset>
                </wp:positionH>
                <wp:positionV relativeFrom="paragraph">
                  <wp:posOffset>135890</wp:posOffset>
                </wp:positionV>
                <wp:extent cx="215900" cy="2095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38.5pt;margin-top:10.7pt;width:17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diggIAACM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9923B25" wp14:editId="79F3E92F">
                <wp:simplePos x="0" y="0"/>
                <wp:positionH relativeFrom="column">
                  <wp:posOffset>3346450</wp:posOffset>
                </wp:positionH>
                <wp:positionV relativeFrom="paragraph">
                  <wp:posOffset>135890</wp:posOffset>
                </wp:positionV>
                <wp:extent cx="215900" cy="2095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3.5pt;margin-top:10.7pt;width:17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qIggIAACM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D459BE6" wp14:editId="127A88B8">
                <wp:simplePos x="0" y="0"/>
                <wp:positionH relativeFrom="column">
                  <wp:posOffset>2387600</wp:posOffset>
                </wp:positionH>
                <wp:positionV relativeFrom="paragraph">
                  <wp:posOffset>135890</wp:posOffset>
                </wp:positionV>
                <wp:extent cx="215900" cy="2095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8pt;margin-top:10.7pt;width:17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1DBBD3C" wp14:editId="65F757B9">
                <wp:simplePos x="0" y="0"/>
                <wp:positionH relativeFrom="column">
                  <wp:posOffset>1390650</wp:posOffset>
                </wp:positionH>
                <wp:positionV relativeFrom="paragraph">
                  <wp:posOffset>135890</wp:posOffset>
                </wp:positionV>
                <wp:extent cx="215900" cy="2095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9.5pt;margin-top:10.7pt;width:17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F9ggIAACM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CED4580" wp14:editId="1590228F">
                <wp:simplePos x="0" y="0"/>
                <wp:positionH relativeFrom="column">
                  <wp:posOffset>546100</wp:posOffset>
                </wp:positionH>
                <wp:positionV relativeFrom="paragraph">
                  <wp:posOffset>135890</wp:posOffset>
                </wp:positionV>
                <wp:extent cx="215900" cy="2095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pt;margin-top:10.7pt;width:17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eYggIAACM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 xml:space="preserve">18-24 </w:t>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25-44 </w:t>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45-54 </w:t>
      </w:r>
      <w:r>
        <w:rPr>
          <w:rFonts w:ascii="Arial" w:hAnsi="Arial" w:cs="Arial"/>
          <w:sz w:val="24"/>
          <w:szCs w:val="24"/>
        </w:rPr>
        <w:tab/>
      </w:r>
      <w:r>
        <w:rPr>
          <w:rFonts w:ascii="Arial" w:hAnsi="Arial" w:cs="Arial"/>
          <w:sz w:val="24"/>
          <w:szCs w:val="24"/>
        </w:rPr>
        <w:tab/>
      </w:r>
      <w:r w:rsidRPr="00ED6117">
        <w:rPr>
          <w:rFonts w:ascii="Arial" w:hAnsi="Arial" w:cs="Arial"/>
          <w:sz w:val="24"/>
          <w:szCs w:val="24"/>
        </w:rPr>
        <w:t>55-64</w:t>
      </w:r>
      <w:r>
        <w:rPr>
          <w:rFonts w:ascii="Arial" w:hAnsi="Arial" w:cs="Arial"/>
          <w:sz w:val="24"/>
          <w:szCs w:val="24"/>
        </w:rPr>
        <w:tab/>
      </w:r>
      <w:r w:rsidRPr="00ED6117">
        <w:rPr>
          <w:rFonts w:ascii="Arial" w:hAnsi="Arial" w:cs="Arial"/>
          <w:sz w:val="24"/>
          <w:szCs w:val="24"/>
        </w:rPr>
        <w:t xml:space="preserve"> </w:t>
      </w:r>
      <w:r>
        <w:rPr>
          <w:rFonts w:ascii="Arial" w:hAnsi="Arial" w:cs="Arial"/>
          <w:sz w:val="24"/>
          <w:szCs w:val="24"/>
        </w:rPr>
        <w:tab/>
      </w:r>
      <w:r w:rsidRPr="00ED6117">
        <w:rPr>
          <w:rFonts w:ascii="Arial" w:hAnsi="Arial" w:cs="Arial"/>
          <w:sz w:val="24"/>
          <w:szCs w:val="24"/>
        </w:rPr>
        <w:t xml:space="preserve">65-74 </w:t>
      </w:r>
      <w:r>
        <w:rPr>
          <w:rFonts w:ascii="Arial" w:hAnsi="Arial" w:cs="Arial"/>
          <w:sz w:val="24"/>
          <w:szCs w:val="24"/>
        </w:rPr>
        <w:tab/>
      </w:r>
      <w:r>
        <w:rPr>
          <w:rFonts w:ascii="Arial" w:hAnsi="Arial" w:cs="Arial"/>
          <w:sz w:val="24"/>
          <w:szCs w:val="24"/>
        </w:rPr>
        <w:tab/>
      </w:r>
      <w:r w:rsidRPr="00ED6117">
        <w:rPr>
          <w:rFonts w:ascii="Arial" w:hAnsi="Arial" w:cs="Arial"/>
          <w:sz w:val="24"/>
          <w:szCs w:val="24"/>
        </w:rPr>
        <w:t>Over 75</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ind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58A805F" wp14:editId="3D6B8DBC">
                <wp:simplePos x="0" y="0"/>
                <wp:positionH relativeFrom="column">
                  <wp:posOffset>31750</wp:posOffset>
                </wp:positionH>
                <wp:positionV relativeFrom="paragraph">
                  <wp:posOffset>162560</wp:posOffset>
                </wp:positionV>
                <wp:extent cx="215900" cy="2095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5pt;margin-top:12.8pt;width:17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" fillcolor="window" strokecolor="windowText" strokeweight="2pt"/>
            </w:pict>
          </mc:Fallback>
        </mc:AlternateContent>
      </w:r>
    </w:p>
    <w:p w:rsidR="00F55C90" w:rsidRPr="00ED6117" w:rsidRDefault="00F55C90" w:rsidP="00F55C90">
      <w:pPr>
        <w:spacing w:after="0" w:line="240" w:lineRule="auto"/>
        <w:ind w:firstLine="720"/>
        <w:rPr>
          <w:rFonts w:ascii="Arial" w:hAnsi="Arial" w:cs="Arial"/>
          <w:sz w:val="24"/>
          <w:szCs w:val="24"/>
        </w:rPr>
      </w:pPr>
      <w:r w:rsidRPr="00ED6117">
        <w:rPr>
          <w:rFonts w:ascii="Arial" w:hAnsi="Arial" w:cs="Arial"/>
          <w:sz w:val="24"/>
          <w:szCs w:val="24"/>
        </w:rPr>
        <w:t>You are the patient.</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2293B3D" wp14:editId="62D27A1C">
                <wp:simplePos x="0" y="0"/>
                <wp:positionH relativeFrom="column">
                  <wp:posOffset>31750</wp:posOffset>
                </wp:positionH>
                <wp:positionV relativeFrom="paragraph">
                  <wp:posOffset>142240</wp:posOffset>
                </wp:positionV>
                <wp:extent cx="215900" cy="2095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5pt;margin-top:11.2pt;width:17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" fillcolor="window" strokecolor="windowText" strokeweight="2pt"/>
            </w:pict>
          </mc:Fallback>
        </mc:AlternateContent>
      </w:r>
    </w:p>
    <w:p w:rsidR="00F55C90" w:rsidRPr="00ED6117" w:rsidRDefault="00F55C90" w:rsidP="00F55C90">
      <w:pPr>
        <w:spacing w:after="0" w:line="240" w:lineRule="auto"/>
        <w:ind w:firstLine="720"/>
        <w:rPr>
          <w:rFonts w:ascii="Arial" w:hAnsi="Arial" w:cs="Arial"/>
          <w:sz w:val="24"/>
          <w:szCs w:val="24"/>
        </w:rPr>
      </w:pPr>
      <w:r w:rsidRPr="00ED6117">
        <w:rPr>
          <w:rFonts w:ascii="Arial" w:hAnsi="Arial" w:cs="Arial"/>
          <w:sz w:val="24"/>
          <w:szCs w:val="24"/>
        </w:rPr>
        <w:t>You are complaining on behalf of a patient.</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Are you?</w:t>
      </w:r>
      <w:r w:rsidRPr="00D0093A">
        <w:rPr>
          <w:rFonts w:ascii="Arial" w:hAnsi="Arial" w:cs="Arial"/>
          <w:noProof/>
          <w:sz w:val="24"/>
          <w:szCs w:val="24"/>
          <w:lang w:eastAsia="en-GB"/>
        </w:rPr>
        <w:t xml:space="preserve"> </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FA3740A" wp14:editId="7CA784BD">
                <wp:simplePos x="0" y="0"/>
                <wp:positionH relativeFrom="column">
                  <wp:posOffset>2171700</wp:posOffset>
                </wp:positionH>
                <wp:positionV relativeFrom="paragraph">
                  <wp:posOffset>148590</wp:posOffset>
                </wp:positionV>
                <wp:extent cx="215900" cy="2095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1pt;margin-top:11.7pt;width:17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CngQ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19C3016" wp14:editId="1FED8559">
                <wp:simplePos x="0" y="0"/>
                <wp:positionH relativeFrom="column">
                  <wp:posOffset>31750</wp:posOffset>
                </wp:positionH>
                <wp:positionV relativeFrom="paragraph">
                  <wp:posOffset>148590</wp:posOffset>
                </wp:positionV>
                <wp:extent cx="215900" cy="2095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5pt;margin-top:11.7pt;width:17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" fillcolor="window" strokecolor="windowText" strokeweight="2pt"/>
            </w:pict>
          </mc:Fallback>
        </mc:AlternateContent>
      </w:r>
    </w:p>
    <w:p w:rsidR="00F55C90" w:rsidRPr="00ED6117" w:rsidRDefault="00F55C90" w:rsidP="00F55C90">
      <w:pPr>
        <w:spacing w:after="0" w:line="240" w:lineRule="auto"/>
        <w:ind w:left="720" w:firstLine="720"/>
        <w:rPr>
          <w:rFonts w:ascii="Arial" w:hAnsi="Arial" w:cs="Arial"/>
          <w:sz w:val="24"/>
          <w:szCs w:val="24"/>
        </w:rPr>
      </w:pPr>
      <w:r w:rsidRPr="00ED6117">
        <w:rPr>
          <w:rFonts w:ascii="Arial" w:hAnsi="Arial" w:cs="Arial"/>
          <w:sz w:val="24"/>
          <w:szCs w:val="24"/>
        </w:rPr>
        <w:t xml:space="preserve">Male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Female</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6217A80" wp14:editId="7D65722A">
                <wp:simplePos x="0" y="0"/>
                <wp:positionH relativeFrom="column">
                  <wp:posOffset>4514850</wp:posOffset>
                </wp:positionH>
                <wp:positionV relativeFrom="paragraph">
                  <wp:posOffset>131445</wp:posOffset>
                </wp:positionV>
                <wp:extent cx="215900" cy="2095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55.5pt;margin-top:10.35pt;width:17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UfgQ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7D9A43A" wp14:editId="337E1F5C">
                <wp:simplePos x="0" y="0"/>
                <wp:positionH relativeFrom="column">
                  <wp:posOffset>3225800</wp:posOffset>
                </wp:positionH>
                <wp:positionV relativeFrom="paragraph">
                  <wp:posOffset>144145</wp:posOffset>
                </wp:positionV>
                <wp:extent cx="215900" cy="2095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54pt;margin-top:11.35pt;width:17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r7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 xml:space="preserve">Do you consider yourself to have a disability? </w:t>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No</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If no please continue to next section</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885E18B" wp14:editId="132A522A">
                <wp:simplePos x="0" y="0"/>
                <wp:positionH relativeFrom="column">
                  <wp:posOffset>5651500</wp:posOffset>
                </wp:positionH>
                <wp:positionV relativeFrom="paragraph">
                  <wp:posOffset>118745</wp:posOffset>
                </wp:positionV>
                <wp:extent cx="215900" cy="2095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45pt;margin-top:9.35pt;width:17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BQ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99EBF5E" wp14:editId="3A205623">
                <wp:simplePos x="0" y="0"/>
                <wp:positionH relativeFrom="column">
                  <wp:posOffset>3441700</wp:posOffset>
                </wp:positionH>
                <wp:positionV relativeFrom="paragraph">
                  <wp:posOffset>106045</wp:posOffset>
                </wp:positionV>
                <wp:extent cx="215900" cy="2095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71pt;margin-top:8.35pt;width:17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oM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5954027" wp14:editId="49CADDED">
                <wp:simplePos x="0" y="0"/>
                <wp:positionH relativeFrom="column">
                  <wp:posOffset>1295400</wp:posOffset>
                </wp:positionH>
                <wp:positionV relativeFrom="paragraph">
                  <wp:posOffset>106045</wp:posOffset>
                </wp:positionV>
                <wp:extent cx="215900" cy="2095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2pt;margin-top:8.35pt;width:17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9Dgg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" fillcolor="window" strokecolor="windowText" strokeweight="2pt"/>
            </w:pict>
          </mc:Fallback>
        </mc:AlternateContent>
      </w:r>
      <w:r w:rsidRPr="00ED6117">
        <w:rPr>
          <w:rFonts w:ascii="Arial" w:hAnsi="Arial" w:cs="Arial"/>
          <w:sz w:val="24"/>
          <w:szCs w:val="24"/>
        </w:rPr>
        <w:t>Sensory</w: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 xml:space="preserve">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Eyesight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Hearing</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6B0AB10" wp14:editId="429F2FBF">
                <wp:simplePos x="0" y="0"/>
                <wp:positionH relativeFrom="column">
                  <wp:posOffset>1295400</wp:posOffset>
                </wp:positionH>
                <wp:positionV relativeFrom="paragraph">
                  <wp:posOffset>170815</wp:posOffset>
                </wp:positionV>
                <wp:extent cx="215900" cy="20955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02pt;margin-top:13.45pt;width:17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FF78F4C" wp14:editId="07413972">
                <wp:simplePos x="0" y="0"/>
                <wp:positionH relativeFrom="column">
                  <wp:posOffset>3473450</wp:posOffset>
                </wp:positionH>
                <wp:positionV relativeFrom="paragraph">
                  <wp:posOffset>20955</wp:posOffset>
                </wp:positionV>
                <wp:extent cx="215900" cy="20955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3.5pt;margin-top:1.65pt;width:17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Xo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C456E01" wp14:editId="3E9A00EB">
                <wp:simplePos x="0" y="0"/>
                <wp:positionH relativeFrom="column">
                  <wp:posOffset>5651500</wp:posOffset>
                </wp:positionH>
                <wp:positionV relativeFrom="paragraph">
                  <wp:posOffset>27305</wp:posOffset>
                </wp:positionV>
                <wp:extent cx="215900" cy="20955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45pt;margin-top:2.15pt;width:17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q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" fillcolor="window" strokecolor="windowText" strokeweight="2pt"/>
            </w:pict>
          </mc:Fallback>
        </mc:AlternateContent>
      </w:r>
      <w:r>
        <w:rPr>
          <w:rFonts w:ascii="Arial" w:hAnsi="Arial" w:cs="Arial"/>
          <w:sz w:val="24"/>
          <w:szCs w:val="24"/>
        </w:rPr>
        <w:t>Speech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t>Physical</w:t>
      </w:r>
    </w:p>
    <w:p w:rsidR="00F55C90" w:rsidRPr="00ED6117" w:rsidRDefault="00F55C90" w:rsidP="00F55C90">
      <w:pPr>
        <w:spacing w:after="0" w:line="240" w:lineRule="auto"/>
        <w:ind w:left="3600"/>
        <w:rPr>
          <w:rFonts w:ascii="Arial" w:hAnsi="Arial" w:cs="Arial"/>
          <w:sz w:val="24"/>
          <w:szCs w:val="24"/>
        </w:rPr>
      </w:pPr>
      <w:r w:rsidRPr="00ED6117">
        <w:rPr>
          <w:rFonts w:ascii="Arial" w:hAnsi="Arial" w:cs="Arial"/>
          <w:sz w:val="24"/>
          <w:szCs w:val="24"/>
        </w:rPr>
        <w:t>Conditions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Impairment</w: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5220838" wp14:editId="75A225CE">
                <wp:simplePos x="0" y="0"/>
                <wp:positionH relativeFrom="column">
                  <wp:posOffset>5651500</wp:posOffset>
                </wp:positionH>
                <wp:positionV relativeFrom="paragraph">
                  <wp:posOffset>165735</wp:posOffset>
                </wp:positionV>
                <wp:extent cx="215900" cy="20955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45pt;margin-top:13.05pt;width:17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NMhA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8914B64" wp14:editId="29062966">
                <wp:simplePos x="0" y="0"/>
                <wp:positionH relativeFrom="column">
                  <wp:posOffset>3473450</wp:posOffset>
                </wp:positionH>
                <wp:positionV relativeFrom="paragraph">
                  <wp:posOffset>165735</wp:posOffset>
                </wp:positionV>
                <wp:extent cx="215900" cy="2095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73.5pt;margin-top:13.05pt;width:17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kQ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C6F015F" wp14:editId="7994991D">
                <wp:simplePos x="0" y="0"/>
                <wp:positionH relativeFrom="column">
                  <wp:posOffset>1295400</wp:posOffset>
                </wp:positionH>
                <wp:positionV relativeFrom="paragraph">
                  <wp:posOffset>165735</wp:posOffset>
                </wp:positionV>
                <wp:extent cx="215900" cy="2095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02pt;margin-top:13.05pt;width:17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sz w:val="24"/>
          <w:szCs w:val="24"/>
        </w:rPr>
        <w:t>Ability to Lift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Long Standing</w:t>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Other </w:t>
      </w:r>
    </w:p>
    <w:p w:rsidR="00F55C90" w:rsidRDefault="00F55C90" w:rsidP="00F55C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Illness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(Please state)</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F55C90" w:rsidRDefault="00F55C90" w:rsidP="00F55C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What is your religion?</w:t>
      </w:r>
      <w:r w:rsidRPr="00B05C12">
        <w:rPr>
          <w:rFonts w:ascii="Arial" w:hAnsi="Arial" w:cs="Arial"/>
          <w:noProof/>
          <w:sz w:val="24"/>
          <w:szCs w:val="24"/>
          <w:lang w:eastAsia="en-GB"/>
        </w:rPr>
        <w:t xml:space="preserve"> </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4C2D443" wp14:editId="5155E961">
                <wp:simplePos x="0" y="0"/>
                <wp:positionH relativeFrom="column">
                  <wp:posOffset>5683250</wp:posOffset>
                </wp:positionH>
                <wp:positionV relativeFrom="paragraph">
                  <wp:posOffset>154305</wp:posOffset>
                </wp:positionV>
                <wp:extent cx="215900" cy="2095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447.5pt;margin-top:12.15pt;width:17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7E6FC50" wp14:editId="236A6D3E">
                <wp:simplePos x="0" y="0"/>
                <wp:positionH relativeFrom="column">
                  <wp:posOffset>3473450</wp:posOffset>
                </wp:positionH>
                <wp:positionV relativeFrom="paragraph">
                  <wp:posOffset>154305</wp:posOffset>
                </wp:positionV>
                <wp:extent cx="215900" cy="2095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73.5pt;margin-top:12.15pt;width:17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nngg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4EDB7BE" wp14:editId="6EAED427">
                <wp:simplePos x="0" y="0"/>
                <wp:positionH relativeFrom="column">
                  <wp:posOffset>1250950</wp:posOffset>
                </wp:positionH>
                <wp:positionV relativeFrom="paragraph">
                  <wp:posOffset>-1905</wp:posOffset>
                </wp:positionV>
                <wp:extent cx="215900" cy="2095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98.5pt;margin-top:-.15pt;width:17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yo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" fillcolor="window" strokecolor="windowText" strokeweight="2pt"/>
            </w:pict>
          </mc:Fallback>
        </mc:AlternateContent>
      </w:r>
      <w:r w:rsidRPr="00ED6117">
        <w:rPr>
          <w:rFonts w:ascii="Arial" w:hAnsi="Arial" w:cs="Arial"/>
          <w:sz w:val="24"/>
          <w:szCs w:val="24"/>
        </w:rPr>
        <w:t xml:space="preserve">Atheism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Christianity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Islam</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40DDE18" wp14:editId="630E175B">
                <wp:simplePos x="0" y="0"/>
                <wp:positionH relativeFrom="column">
                  <wp:posOffset>5683250</wp:posOffset>
                </wp:positionH>
                <wp:positionV relativeFrom="paragraph">
                  <wp:posOffset>165735</wp:posOffset>
                </wp:positionV>
                <wp:extent cx="215900" cy="2095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47.5pt;margin-top:13.05pt;width:17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2EA2F9B1" wp14:editId="3D51C9E7">
                <wp:simplePos x="0" y="0"/>
                <wp:positionH relativeFrom="column">
                  <wp:posOffset>3486150</wp:posOffset>
                </wp:positionH>
                <wp:positionV relativeFrom="paragraph">
                  <wp:posOffset>165735</wp:posOffset>
                </wp:positionV>
                <wp:extent cx="215900" cy="20955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74.5pt;margin-top:13.05pt;width:17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f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5BB6B27" wp14:editId="020A6E8B">
                <wp:simplePos x="0" y="0"/>
                <wp:positionH relativeFrom="column">
                  <wp:posOffset>1250950</wp:posOffset>
                </wp:positionH>
                <wp:positionV relativeFrom="paragraph">
                  <wp:posOffset>-3175</wp:posOffset>
                </wp:positionV>
                <wp:extent cx="215900" cy="2095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98.5pt;margin-top:-.25pt;width:17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" fillcolor="window" strokecolor="windowText" strokeweight="2pt"/>
            </w:pict>
          </mc:Fallback>
        </mc:AlternateContent>
      </w:r>
      <w:r w:rsidRPr="00ED6117">
        <w:rPr>
          <w:rFonts w:ascii="Arial" w:hAnsi="Arial" w:cs="Arial"/>
          <w:sz w:val="24"/>
          <w:szCs w:val="24"/>
        </w:rPr>
        <w:t xml:space="preserve">Judaism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Sikhism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Buddhism</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653F86E3" wp14:editId="51269BBE">
                <wp:simplePos x="0" y="0"/>
                <wp:positionH relativeFrom="column">
                  <wp:posOffset>3492500</wp:posOffset>
                </wp:positionH>
                <wp:positionV relativeFrom="paragraph">
                  <wp:posOffset>158115</wp:posOffset>
                </wp:positionV>
                <wp:extent cx="215900" cy="2095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75pt;margin-top:12.45pt;width:17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2d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51319A5E" wp14:editId="76FBF9E3">
                <wp:simplePos x="0" y="0"/>
                <wp:positionH relativeFrom="column">
                  <wp:posOffset>5683250</wp:posOffset>
                </wp:positionH>
                <wp:positionV relativeFrom="paragraph">
                  <wp:posOffset>158115</wp:posOffset>
                </wp:positionV>
                <wp:extent cx="215900" cy="20955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47.5pt;margin-top:12.45pt;width:17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7L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3BAE6F54" wp14:editId="2DF1B8B7">
                <wp:simplePos x="0" y="0"/>
                <wp:positionH relativeFrom="column">
                  <wp:posOffset>1250950</wp:posOffset>
                </wp:positionH>
                <wp:positionV relativeFrom="paragraph">
                  <wp:posOffset>158115</wp:posOffset>
                </wp:positionV>
                <wp:extent cx="215900" cy="2095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98.5pt;margin-top:12.45pt;width:17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O7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sz w:val="24"/>
          <w:szCs w:val="24"/>
        </w:rPr>
        <w:lastRenderedPageBreak/>
        <w:t>Hinduism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Jainism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Other</w:t>
      </w:r>
    </w:p>
    <w:p w:rsidR="00F55C90" w:rsidRDefault="00F55C90" w:rsidP="00F55C90">
      <w:pPr>
        <w:spacing w:after="0" w:line="240" w:lineRule="auto"/>
        <w:rPr>
          <w:rFonts w:ascii="Arial" w:hAnsi="Arial" w:cs="Arial"/>
          <w:sz w:val="24"/>
          <w:szCs w:val="24"/>
        </w:rPr>
      </w:pPr>
    </w:p>
    <w:p w:rsidR="00F55C90" w:rsidRPr="00ED6117" w:rsidRDefault="00645D24"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D481E19" wp14:editId="42B761D9">
                <wp:simplePos x="0" y="0"/>
                <wp:positionH relativeFrom="column">
                  <wp:posOffset>3441700</wp:posOffset>
                </wp:positionH>
                <wp:positionV relativeFrom="paragraph">
                  <wp:posOffset>-50800</wp:posOffset>
                </wp:positionV>
                <wp:extent cx="215900" cy="20955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71pt;margin-top:-4pt;width:17pt;height: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SXhA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" fillcolor="window" strokecolor="windowText" strokeweight="2pt"/>
            </w:pict>
          </mc:Fallback>
        </mc:AlternateContent>
      </w:r>
      <w:r w:rsidR="00F55C90" w:rsidRPr="00ED6117">
        <w:rPr>
          <w:rFonts w:ascii="Arial" w:hAnsi="Arial" w:cs="Arial"/>
          <w:sz w:val="24"/>
          <w:szCs w:val="24"/>
        </w:rPr>
        <w:t>I do not wish to disclose my religious belief</w:t>
      </w:r>
    </w:p>
    <w:p w:rsidR="00767593" w:rsidRDefault="00767593"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Do you consider yourself to be?</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Pr>
          <w:rFonts w:ascii="Arial" w:hAnsi="Arial" w:cs="Arial"/>
          <w:sz w:val="24"/>
          <w:szCs w:val="24"/>
        </w:rPr>
        <w:t>Heterosexual/straight</w:t>
      </w:r>
      <w:r>
        <w:rPr>
          <w:rFonts w:ascii="Arial" w:hAnsi="Arial" w:cs="Arial"/>
          <w:sz w:val="24"/>
          <w:szCs w:val="24"/>
        </w:rPr>
        <w:tab/>
      </w:r>
      <w:r w:rsidRPr="00ED6117">
        <w:rPr>
          <w:rFonts w:ascii="Arial" w:hAnsi="Arial" w:cs="Arial"/>
          <w:sz w:val="24"/>
          <w:szCs w:val="24"/>
        </w:rPr>
        <w:t xml:space="preserve">Gay or Lesbian </w:t>
      </w:r>
      <w:r>
        <w:rPr>
          <w:rFonts w:ascii="Arial" w:hAnsi="Arial" w:cs="Arial"/>
          <w:sz w:val="24"/>
          <w:szCs w:val="24"/>
        </w:rPr>
        <w:tab/>
      </w:r>
      <w:r>
        <w:rPr>
          <w:rFonts w:ascii="Arial" w:hAnsi="Arial" w:cs="Arial"/>
          <w:sz w:val="24"/>
          <w:szCs w:val="24"/>
        </w:rPr>
        <w:tab/>
      </w:r>
      <w:r w:rsidRPr="00ED6117">
        <w:rPr>
          <w:rFonts w:ascii="Arial" w:hAnsi="Arial" w:cs="Arial"/>
          <w:sz w:val="24"/>
          <w:szCs w:val="24"/>
        </w:rPr>
        <w:t xml:space="preserve">Bisexual </w:t>
      </w:r>
      <w:r>
        <w:rPr>
          <w:rFonts w:ascii="Arial" w:hAnsi="Arial" w:cs="Arial"/>
          <w:sz w:val="24"/>
          <w:szCs w:val="24"/>
        </w:rPr>
        <w:tab/>
      </w:r>
      <w:r>
        <w:rPr>
          <w:rFonts w:ascii="Arial" w:hAnsi="Arial" w:cs="Arial"/>
          <w:sz w:val="24"/>
          <w:szCs w:val="24"/>
        </w:rPr>
        <w:tab/>
      </w:r>
      <w:r w:rsidRPr="00ED6117">
        <w:rPr>
          <w:rFonts w:ascii="Arial" w:hAnsi="Arial" w:cs="Arial"/>
          <w:sz w:val="24"/>
          <w:szCs w:val="24"/>
        </w:rPr>
        <w:t>Other</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1031A797" wp14:editId="5BF6F298">
                <wp:simplePos x="0" y="0"/>
                <wp:positionH relativeFrom="column">
                  <wp:posOffset>5143500</wp:posOffset>
                </wp:positionH>
                <wp:positionV relativeFrom="paragraph">
                  <wp:posOffset>109220</wp:posOffset>
                </wp:positionV>
                <wp:extent cx="215900" cy="20955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405pt;margin-top:8.6pt;width:17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48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2BC5878A" wp14:editId="53ED7633">
                <wp:simplePos x="0" y="0"/>
                <wp:positionH relativeFrom="column">
                  <wp:posOffset>3835400</wp:posOffset>
                </wp:positionH>
                <wp:positionV relativeFrom="paragraph">
                  <wp:posOffset>109220</wp:posOffset>
                </wp:positionV>
                <wp:extent cx="215900" cy="20955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02pt;margin-top:8.6pt;width:17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Rg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57DC5DCA" wp14:editId="3C06F15D">
                <wp:simplePos x="0" y="0"/>
                <wp:positionH relativeFrom="column">
                  <wp:posOffset>2165350</wp:posOffset>
                </wp:positionH>
                <wp:positionV relativeFrom="paragraph">
                  <wp:posOffset>109220</wp:posOffset>
                </wp:positionV>
                <wp:extent cx="215900" cy="20955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70.5pt;margin-top:8.6pt;width:17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1665499" wp14:editId="7DC86D49">
                <wp:simplePos x="0" y="0"/>
                <wp:positionH relativeFrom="column">
                  <wp:posOffset>520700</wp:posOffset>
                </wp:positionH>
                <wp:positionV relativeFrom="paragraph">
                  <wp:posOffset>109220</wp:posOffset>
                </wp:positionV>
                <wp:extent cx="215900" cy="20955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41pt;margin-top:8.6pt;width:17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" fillcolor="window" strokecolor="windowText" strokeweight="2pt"/>
            </w:pict>
          </mc:Fallback>
        </mc:AlternateConten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r w:rsidRPr="00ED6117">
        <w:rPr>
          <w:rFonts w:ascii="Arial" w:hAnsi="Arial" w:cs="Arial"/>
          <w:sz w:val="24"/>
          <w:szCs w:val="24"/>
        </w:rPr>
        <w:t>Please tick the box which best describes your Ethnic Origin:</w:t>
      </w:r>
    </w:p>
    <w:p w:rsidR="00F55C90" w:rsidRPr="00ED6117"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r w:rsidRPr="00B52BB9">
        <w:rPr>
          <w:rFonts w:ascii="Arial" w:hAnsi="Arial" w:cs="Arial"/>
          <w:b/>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2BB9">
        <w:rPr>
          <w:rFonts w:ascii="Arial" w:hAnsi="Arial" w:cs="Arial"/>
          <w:b/>
          <w:sz w:val="24"/>
          <w:szCs w:val="24"/>
        </w:rPr>
        <w:t>Black or British Black</w:t>
      </w:r>
    </w:p>
    <w:p w:rsidR="00F55C90" w:rsidRDefault="00F55C90" w:rsidP="00F55C90">
      <w:pPr>
        <w:spacing w:after="0" w:line="240" w:lineRule="auto"/>
        <w:rPr>
          <w:rFonts w:ascii="Arial" w:hAnsi="Arial" w:cs="Arial"/>
          <w:sz w:val="24"/>
          <w:szCs w:val="24"/>
        </w:rPr>
      </w:pPr>
      <w:r w:rsidRPr="00B52BB9">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0D158587" wp14:editId="0DB05733">
                <wp:simplePos x="0" y="0"/>
                <wp:positionH relativeFrom="column">
                  <wp:posOffset>5765800</wp:posOffset>
                </wp:positionH>
                <wp:positionV relativeFrom="paragraph">
                  <wp:posOffset>152400</wp:posOffset>
                </wp:positionV>
                <wp:extent cx="215900" cy="20955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454pt;margin-top:12pt;width:17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D5hA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" fillcolor="window" strokecolor="windowText" strokeweight="2pt"/>
            </w:pict>
          </mc:Fallback>
        </mc:AlternateContent>
      </w:r>
      <w:r w:rsidRPr="00B52BB9">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410DFA1F" wp14:editId="504152C0">
                <wp:simplePos x="0" y="0"/>
                <wp:positionH relativeFrom="column">
                  <wp:posOffset>2381250</wp:posOffset>
                </wp:positionH>
                <wp:positionV relativeFrom="paragraph">
                  <wp:posOffset>139700</wp:posOffset>
                </wp:positionV>
                <wp:extent cx="215900" cy="20955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87.5pt;margin-top:11pt;width:17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uEhA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" fillcolor="window" strokecolor="windowText"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English/Welsh/Scottish/Northern</w:t>
      </w:r>
      <w:r>
        <w:rPr>
          <w:rFonts w:ascii="Arial" w:hAnsi="Arial" w:cs="Arial"/>
          <w:sz w:val="24"/>
          <w:szCs w:val="24"/>
        </w:rPr>
        <w:tab/>
      </w:r>
      <w:r>
        <w:rPr>
          <w:rFonts w:ascii="Arial" w:hAnsi="Arial" w:cs="Arial"/>
          <w:sz w:val="24"/>
          <w:szCs w:val="24"/>
        </w:rPr>
        <w:tab/>
      </w:r>
      <w:r>
        <w:rPr>
          <w:rFonts w:ascii="Arial" w:hAnsi="Arial" w:cs="Arial"/>
          <w:sz w:val="24"/>
          <w:szCs w:val="24"/>
        </w:rPr>
        <w:tab/>
        <w:t>African</w:t>
      </w:r>
    </w:p>
    <w:p w:rsidR="00F55C90" w:rsidRDefault="00F55C90" w:rsidP="00F55C90">
      <w:pPr>
        <w:spacing w:after="0" w:line="240" w:lineRule="auto"/>
        <w:rPr>
          <w:rFonts w:ascii="Arial" w:hAnsi="Arial" w:cs="Arial"/>
          <w:sz w:val="24"/>
          <w:szCs w:val="24"/>
        </w:rPr>
      </w:pPr>
      <w:r w:rsidRPr="00ED6117">
        <w:rPr>
          <w:rFonts w:ascii="Arial" w:hAnsi="Arial" w:cs="Arial"/>
          <w:sz w:val="24"/>
          <w:szCs w:val="24"/>
        </w:rPr>
        <w:t>Irish/British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5C90" w:rsidRPr="00ED6117" w:rsidRDefault="00F55C90" w:rsidP="00F55C90">
      <w:pPr>
        <w:spacing w:after="0" w:line="240" w:lineRule="auto"/>
        <w:ind w:left="504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5106145" wp14:editId="107085E3">
                <wp:simplePos x="0" y="0"/>
                <wp:positionH relativeFrom="column">
                  <wp:posOffset>5765800</wp:posOffset>
                </wp:positionH>
                <wp:positionV relativeFrom="paragraph">
                  <wp:posOffset>20320</wp:posOffset>
                </wp:positionV>
                <wp:extent cx="215900" cy="20955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54pt;margin-top:1.6pt;width:17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8d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7CD05A5" wp14:editId="1F5E5CEA">
                <wp:simplePos x="0" y="0"/>
                <wp:positionH relativeFrom="column">
                  <wp:posOffset>2381250</wp:posOffset>
                </wp:positionH>
                <wp:positionV relativeFrom="paragraph">
                  <wp:posOffset>58420</wp:posOffset>
                </wp:positionV>
                <wp:extent cx="215900" cy="2095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87.5pt;margin-top:4.6pt;width:17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pG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" fillcolor="window" strokecolor="windowText" strokeweight="2pt"/>
            </w:pict>
          </mc:Fallback>
        </mc:AlternateContent>
      </w:r>
      <w:r>
        <w:rPr>
          <w:rFonts w:ascii="Arial" w:hAnsi="Arial" w:cs="Arial"/>
          <w:sz w:val="24"/>
          <w:szCs w:val="24"/>
        </w:rPr>
        <w:t>Caribbean</w:t>
      </w:r>
    </w:p>
    <w:p w:rsidR="00F55C90" w:rsidRDefault="00F55C90" w:rsidP="00F55C90">
      <w:pPr>
        <w:spacing w:after="0" w:line="240" w:lineRule="auto"/>
        <w:rPr>
          <w:rFonts w:ascii="Arial" w:hAnsi="Arial" w:cs="Arial"/>
          <w:sz w:val="24"/>
          <w:szCs w:val="24"/>
        </w:rPr>
      </w:pPr>
      <w:r>
        <w:rPr>
          <w:rFonts w:ascii="Arial" w:hAnsi="Arial" w:cs="Arial"/>
          <w:sz w:val="24"/>
          <w:szCs w:val="24"/>
        </w:rPr>
        <w:t>Irish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5C90" w:rsidRDefault="00F55C90" w:rsidP="00F55C90">
      <w:pPr>
        <w:spacing w:after="0" w:line="240" w:lineRule="auto"/>
        <w:ind w:left="4320"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21F4BE9" wp14:editId="05AFE764">
                <wp:simplePos x="0" y="0"/>
                <wp:positionH relativeFrom="column">
                  <wp:posOffset>5765800</wp:posOffset>
                </wp:positionH>
                <wp:positionV relativeFrom="paragraph">
                  <wp:posOffset>19050</wp:posOffset>
                </wp:positionV>
                <wp:extent cx="215900" cy="20955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454pt;margin-top:1.5pt;width:17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VB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484C8E38" wp14:editId="3BF8CF3B">
                <wp:simplePos x="0" y="0"/>
                <wp:positionH relativeFrom="column">
                  <wp:posOffset>2381250</wp:posOffset>
                </wp:positionH>
                <wp:positionV relativeFrom="paragraph">
                  <wp:posOffset>127000</wp:posOffset>
                </wp:positionV>
                <wp:extent cx="215900" cy="2095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87.5pt;margin-top:10pt;width:17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" fillcolor="window" strokecolor="windowText" strokeweight="2pt"/>
            </w:pict>
          </mc:Fallback>
        </mc:AlternateContent>
      </w:r>
      <w:r>
        <w:rPr>
          <w:rFonts w:ascii="Arial" w:hAnsi="Arial" w:cs="Arial"/>
          <w:sz w:val="24"/>
          <w:szCs w:val="24"/>
        </w:rPr>
        <w:t>Any other Black/African/Caribbean</w:t>
      </w:r>
    </w:p>
    <w:p w:rsidR="00F55C90" w:rsidRDefault="00F55C90" w:rsidP="00F55C90">
      <w:pPr>
        <w:spacing w:after="0" w:line="240" w:lineRule="auto"/>
        <w:rPr>
          <w:rFonts w:ascii="Arial" w:hAnsi="Arial" w:cs="Arial"/>
          <w:sz w:val="24"/>
          <w:szCs w:val="24"/>
        </w:rPr>
      </w:pPr>
      <w:r>
        <w:rPr>
          <w:rFonts w:ascii="Arial" w:hAnsi="Arial" w:cs="Arial"/>
          <w:sz w:val="24"/>
          <w:szCs w:val="24"/>
        </w:rPr>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background</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332CD45" wp14:editId="5EF9AACE">
                <wp:simplePos x="0" y="0"/>
                <wp:positionH relativeFrom="column">
                  <wp:posOffset>2381250</wp:posOffset>
                </wp:positionH>
                <wp:positionV relativeFrom="paragraph">
                  <wp:posOffset>151130</wp:posOffset>
                </wp:positionV>
                <wp:extent cx="215900" cy="20955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87.5pt;margin-top:11.9pt;width:17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AO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Any other White background</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Pr="00B52BB9" w:rsidRDefault="00F55C90" w:rsidP="00F55C90">
      <w:pPr>
        <w:spacing w:after="0" w:line="240" w:lineRule="auto"/>
        <w:rPr>
          <w:rFonts w:ascii="Arial" w:hAnsi="Arial" w:cs="Arial"/>
          <w:b/>
          <w:sz w:val="24"/>
          <w:szCs w:val="24"/>
        </w:rPr>
      </w:pPr>
      <w:r w:rsidRPr="00B52BB9">
        <w:rPr>
          <w:rFonts w:ascii="Arial" w:hAnsi="Arial" w:cs="Arial"/>
          <w:b/>
          <w:sz w:val="24"/>
          <w:szCs w:val="24"/>
        </w:rPr>
        <w:t>Mixed or Multiple Ethnic Groups</w:t>
      </w:r>
      <w:r w:rsidRPr="00B52BB9">
        <w:rPr>
          <w:rFonts w:ascii="Arial" w:hAnsi="Arial" w:cs="Arial"/>
          <w:b/>
          <w:sz w:val="24"/>
          <w:szCs w:val="24"/>
        </w:rPr>
        <w:tab/>
      </w:r>
      <w:r w:rsidRPr="00B52BB9">
        <w:rPr>
          <w:rFonts w:ascii="Arial" w:hAnsi="Arial" w:cs="Arial"/>
          <w:b/>
          <w:sz w:val="24"/>
          <w:szCs w:val="24"/>
        </w:rPr>
        <w:tab/>
        <w:t>Asian or Asian British</w: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B1A7967" wp14:editId="31B032B8">
                <wp:simplePos x="0" y="0"/>
                <wp:positionH relativeFrom="column">
                  <wp:posOffset>5765800</wp:posOffset>
                </wp:positionH>
                <wp:positionV relativeFrom="paragraph">
                  <wp:posOffset>109855</wp:posOffset>
                </wp:positionV>
                <wp:extent cx="215900" cy="209550"/>
                <wp:effectExtent l="0" t="0" r="12700" b="19050"/>
                <wp:wrapNone/>
                <wp:docPr id="51" name="Rectangle 51"/>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454pt;margin-top:8.65pt;width:17pt;height:1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cihA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4F968F90" wp14:editId="5E0E7588">
                <wp:simplePos x="0" y="0"/>
                <wp:positionH relativeFrom="column">
                  <wp:posOffset>2381250</wp:posOffset>
                </wp:positionH>
                <wp:positionV relativeFrom="paragraph">
                  <wp:posOffset>147955</wp:posOffset>
                </wp:positionV>
                <wp:extent cx="215900" cy="20955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87.5pt;margin-top:11.65pt;width:17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 xml:space="preserve">White and Black Caribbean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Indian</w:t>
      </w:r>
    </w:p>
    <w:p w:rsidR="00F55C90"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6BBFC3A9" wp14:editId="36C221C2">
                <wp:simplePos x="0" y="0"/>
                <wp:positionH relativeFrom="column">
                  <wp:posOffset>5765800</wp:posOffset>
                </wp:positionH>
                <wp:positionV relativeFrom="paragraph">
                  <wp:posOffset>41275</wp:posOffset>
                </wp:positionV>
                <wp:extent cx="215900" cy="209550"/>
                <wp:effectExtent l="0" t="0" r="12700" b="19050"/>
                <wp:wrapNone/>
                <wp:docPr id="52" name="Rectangle 52"/>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54pt;margin-top:3.25pt;width:17pt;height:1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5095D097" wp14:editId="1E7004C7">
                <wp:simplePos x="0" y="0"/>
                <wp:positionH relativeFrom="column">
                  <wp:posOffset>2381250</wp:posOffset>
                </wp:positionH>
                <wp:positionV relativeFrom="paragraph">
                  <wp:posOffset>3175</wp:posOffset>
                </wp:positionV>
                <wp:extent cx="215900" cy="209550"/>
                <wp:effectExtent l="0" t="0" r="12700" b="19050"/>
                <wp:wrapNone/>
                <wp:docPr id="48" name="Rectangle 48"/>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87.5pt;margin-top:.25pt;width:17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4o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" fillcolor="window" strokecolor="windowText" strokeweight="2pt"/>
            </w:pict>
          </mc:Fallback>
        </mc:AlternateContent>
      </w:r>
      <w:r>
        <w:rPr>
          <w:rFonts w:ascii="Arial" w:hAnsi="Arial" w:cs="Arial"/>
          <w:sz w:val="24"/>
          <w:szCs w:val="24"/>
        </w:rPr>
        <w:t>White and Black African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Pakistani</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4A740A8D" wp14:editId="60C5AF44">
                <wp:simplePos x="0" y="0"/>
                <wp:positionH relativeFrom="column">
                  <wp:posOffset>2381250</wp:posOffset>
                </wp:positionH>
                <wp:positionV relativeFrom="paragraph">
                  <wp:posOffset>170815</wp:posOffset>
                </wp:positionV>
                <wp:extent cx="215900" cy="209550"/>
                <wp:effectExtent l="0" t="0" r="12700" b="19050"/>
                <wp:wrapNone/>
                <wp:docPr id="49" name="Rectangle 49"/>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87.5pt;margin-top:13.45pt;width:17pt;height:1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AE1C110" wp14:editId="61B831DE">
                <wp:simplePos x="0" y="0"/>
                <wp:positionH relativeFrom="column">
                  <wp:posOffset>5765800</wp:posOffset>
                </wp:positionH>
                <wp:positionV relativeFrom="paragraph">
                  <wp:posOffset>78105</wp:posOffset>
                </wp:positionV>
                <wp:extent cx="215900" cy="209550"/>
                <wp:effectExtent l="0" t="0" r="12700" b="19050"/>
                <wp:wrapNone/>
                <wp:docPr id="53" name="Rectangle 53"/>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54pt;margin-top:6.15pt;width:17pt;height: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" fillcolor="window" strokecolor="windowText" strokeweight="2pt"/>
            </w:pict>
          </mc:Fallback>
        </mc:AlternateContent>
      </w:r>
      <w:r>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6117">
        <w:rPr>
          <w:rFonts w:ascii="Arial" w:hAnsi="Arial" w:cs="Arial"/>
          <w:sz w:val="24"/>
          <w:szCs w:val="24"/>
        </w:rPr>
        <w:t>Chinese</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725DEE2F" wp14:editId="1887676E">
                <wp:simplePos x="0" y="0"/>
                <wp:positionH relativeFrom="column">
                  <wp:posOffset>5765800</wp:posOffset>
                </wp:positionH>
                <wp:positionV relativeFrom="paragraph">
                  <wp:posOffset>114935</wp:posOffset>
                </wp:positionV>
                <wp:extent cx="215900" cy="209550"/>
                <wp:effectExtent l="0" t="0" r="12700" b="19050"/>
                <wp:wrapNone/>
                <wp:docPr id="54" name="Rectangle 54"/>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454pt;margin-top:9.05pt;width:17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fV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1D979F3C" wp14:editId="5CC48415">
                <wp:simplePos x="0" y="0"/>
                <wp:positionH relativeFrom="column">
                  <wp:posOffset>2381250</wp:posOffset>
                </wp:positionH>
                <wp:positionV relativeFrom="paragraph">
                  <wp:posOffset>57785</wp:posOffset>
                </wp:positionV>
                <wp:extent cx="215900" cy="209550"/>
                <wp:effectExtent l="0" t="0" r="12700" b="19050"/>
                <wp:wrapNone/>
                <wp:docPr id="50" name="Rectangle 50"/>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87.5pt;margin-top:4.55pt;width:17pt;height:1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1+gg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" fillcolor="window" strokecolor="windowText" strokeweight="2pt"/>
            </w:pict>
          </mc:Fallback>
        </mc:AlternateContent>
      </w:r>
      <w:r>
        <w:rPr>
          <w:rFonts w:ascii="Arial" w:hAnsi="Arial" w:cs="Arial"/>
          <w:sz w:val="24"/>
          <w:szCs w:val="24"/>
        </w:rPr>
        <w:t>Other Mixed/Multiple-E</w:t>
      </w:r>
      <w:r w:rsidRPr="00ED6117">
        <w:rPr>
          <w:rFonts w:ascii="Arial" w:hAnsi="Arial" w:cs="Arial"/>
          <w:sz w:val="24"/>
          <w:szCs w:val="24"/>
        </w:rPr>
        <w:t>thnic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Other Asian </w:t>
      </w:r>
    </w:p>
    <w:p w:rsidR="00F55C90" w:rsidRPr="00ED6117" w:rsidRDefault="00F55C90" w:rsidP="00F55C90">
      <w:pPr>
        <w:spacing w:after="0" w:line="240" w:lineRule="auto"/>
        <w:rPr>
          <w:rFonts w:ascii="Arial" w:hAnsi="Arial" w:cs="Arial"/>
          <w:sz w:val="24"/>
          <w:szCs w:val="24"/>
        </w:rPr>
      </w:pPr>
      <w:r>
        <w:rPr>
          <w:rFonts w:ascii="Arial" w:hAnsi="Arial" w:cs="Arial"/>
          <w:sz w:val="24"/>
          <w:szCs w:val="24"/>
        </w:rPr>
        <w:t>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Background</w:t>
      </w:r>
    </w:p>
    <w:p w:rsidR="00F55C90" w:rsidRPr="00ED6117" w:rsidRDefault="00F55C90" w:rsidP="00F55C90">
      <w:pPr>
        <w:spacing w:after="0" w:line="240" w:lineRule="auto"/>
        <w:rPr>
          <w:rFonts w:ascii="Arial" w:hAnsi="Arial" w:cs="Arial"/>
          <w:sz w:val="24"/>
          <w:szCs w:val="24"/>
        </w:rPr>
      </w:pPr>
    </w:p>
    <w:p w:rsidR="00F55C90" w:rsidRPr="00ED6117"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Pr="00EF2FC9" w:rsidRDefault="00F55C90" w:rsidP="00F55C90">
      <w:pPr>
        <w:spacing w:after="0" w:line="240" w:lineRule="auto"/>
        <w:rPr>
          <w:rFonts w:ascii="Arial" w:hAnsi="Arial" w:cs="Arial"/>
          <w:b/>
          <w:sz w:val="24"/>
          <w:szCs w:val="24"/>
        </w:rPr>
      </w:pPr>
      <w:r w:rsidRPr="00EF2FC9">
        <w:rPr>
          <w:rFonts w:ascii="Arial" w:hAnsi="Arial" w:cs="Arial"/>
          <w:b/>
          <w:sz w:val="24"/>
          <w:szCs w:val="24"/>
        </w:rPr>
        <w:t>Other Ethnic Group</w:t>
      </w:r>
    </w:p>
    <w:p w:rsidR="00F55C90" w:rsidRDefault="00F55C90" w:rsidP="00F55C9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7A0BF7D0" wp14:editId="382ECCC4">
                <wp:simplePos x="0" y="0"/>
                <wp:positionH relativeFrom="column">
                  <wp:posOffset>5708650</wp:posOffset>
                </wp:positionH>
                <wp:positionV relativeFrom="paragraph">
                  <wp:posOffset>112395</wp:posOffset>
                </wp:positionV>
                <wp:extent cx="215900" cy="209550"/>
                <wp:effectExtent l="0" t="0" r="12700" b="19050"/>
                <wp:wrapNone/>
                <wp:docPr id="46" name="Rectangle 46"/>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449.5pt;margin-top:8.85pt;width:17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" fillcolor="window"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76724BBF" wp14:editId="19D0E8B5">
                <wp:simplePos x="0" y="0"/>
                <wp:positionH relativeFrom="column">
                  <wp:posOffset>2381250</wp:posOffset>
                </wp:positionH>
                <wp:positionV relativeFrom="paragraph">
                  <wp:posOffset>137795</wp:posOffset>
                </wp:positionV>
                <wp:extent cx="215900" cy="20955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215900" cy="209550"/>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87.5pt;margin-top:10.85pt;width:17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" fillcolor="window" strokecolor="windowText" strokeweight="2pt"/>
            </w:pict>
          </mc:Fallback>
        </mc:AlternateContent>
      </w:r>
    </w:p>
    <w:p w:rsidR="00F55C90" w:rsidRPr="00ED6117" w:rsidRDefault="00F55C90" w:rsidP="00F55C90">
      <w:pPr>
        <w:spacing w:after="0" w:line="240" w:lineRule="auto"/>
        <w:rPr>
          <w:rFonts w:ascii="Arial" w:hAnsi="Arial" w:cs="Arial"/>
          <w:sz w:val="24"/>
          <w:szCs w:val="24"/>
        </w:rPr>
      </w:pPr>
      <w:r w:rsidRPr="00ED6117">
        <w:rPr>
          <w:rFonts w:ascii="Arial" w:hAnsi="Arial" w:cs="Arial"/>
          <w:sz w:val="24"/>
          <w:szCs w:val="24"/>
        </w:rPr>
        <w:t xml:space="preserve">Arab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Any Other Ethnic G</w:t>
      </w:r>
      <w:r w:rsidRPr="00ED6117">
        <w:rPr>
          <w:rFonts w:ascii="Arial" w:hAnsi="Arial" w:cs="Arial"/>
          <w:sz w:val="24"/>
          <w:szCs w:val="24"/>
        </w:rPr>
        <w:t>roup</w:t>
      </w: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rPr>
          <w:rFonts w:ascii="Arial" w:hAnsi="Arial" w:cs="Arial"/>
          <w:sz w:val="24"/>
          <w:szCs w:val="24"/>
        </w:rPr>
      </w:pPr>
    </w:p>
    <w:p w:rsidR="00F55C90" w:rsidRDefault="00F55C90" w:rsidP="00F55C90">
      <w:pPr>
        <w:spacing w:after="0" w:line="240" w:lineRule="auto"/>
        <w:jc w:val="both"/>
        <w:rPr>
          <w:rFonts w:ascii="Arial" w:hAnsi="Arial" w:cs="Arial"/>
          <w:b/>
          <w:sz w:val="24"/>
          <w:szCs w:val="24"/>
        </w:rPr>
      </w:pPr>
    </w:p>
    <w:p w:rsidR="00F55C90" w:rsidRDefault="00F55C90" w:rsidP="00F55C90">
      <w:pPr>
        <w:spacing w:after="0" w:line="240" w:lineRule="auto"/>
        <w:jc w:val="both"/>
        <w:rPr>
          <w:rFonts w:ascii="Arial" w:hAnsi="Arial" w:cs="Arial"/>
          <w:b/>
          <w:sz w:val="24"/>
          <w:szCs w:val="24"/>
        </w:rPr>
      </w:pPr>
      <w:r w:rsidRPr="00A25926">
        <w:rPr>
          <w:rFonts w:ascii="Arial" w:hAnsi="Arial" w:cs="Arial"/>
          <w:b/>
          <w:sz w:val="24"/>
          <w:szCs w:val="24"/>
        </w:rPr>
        <w:t>Please return the completed form in the enclosed stamped addressed envelope</w:t>
      </w:r>
      <w:r w:rsidR="00CA408C">
        <w:rPr>
          <w:rFonts w:ascii="Arial" w:hAnsi="Arial" w:cs="Arial"/>
          <w:b/>
          <w:sz w:val="24"/>
          <w:szCs w:val="24"/>
        </w:rPr>
        <w:t xml:space="preserve"> or via email to </w:t>
      </w:r>
      <w:hyperlink r:id="rId26" w:history="1">
        <w:r w:rsidR="00CA408C" w:rsidRPr="00816D0B">
          <w:rPr>
            <w:rStyle w:val="Hyperlink"/>
            <w:rFonts w:ascii="Arial" w:hAnsi="Arial" w:cs="Arial"/>
            <w:b/>
            <w:sz w:val="24"/>
            <w:szCs w:val="24"/>
          </w:rPr>
          <w:t>southseftonccg.complaints@nhs.net</w:t>
        </w:r>
      </w:hyperlink>
      <w:r w:rsidR="00CA408C">
        <w:rPr>
          <w:rFonts w:ascii="Arial" w:hAnsi="Arial" w:cs="Arial"/>
          <w:b/>
          <w:sz w:val="24"/>
          <w:szCs w:val="24"/>
        </w:rPr>
        <w:t xml:space="preserve"> or </w:t>
      </w:r>
      <w:hyperlink r:id="rId27" w:history="1">
        <w:r w:rsidR="00CA408C" w:rsidRPr="00816D0B">
          <w:rPr>
            <w:rStyle w:val="Hyperlink"/>
            <w:rFonts w:ascii="Arial" w:hAnsi="Arial" w:cs="Arial"/>
            <w:b/>
            <w:sz w:val="24"/>
            <w:szCs w:val="24"/>
          </w:rPr>
          <w:t>southportandformbyccg.complaints@nhs.net</w:t>
        </w:r>
      </w:hyperlink>
      <w:r w:rsidR="00CA408C">
        <w:rPr>
          <w:rFonts w:ascii="Arial" w:hAnsi="Arial" w:cs="Arial"/>
          <w:b/>
          <w:sz w:val="24"/>
          <w:szCs w:val="24"/>
        </w:rPr>
        <w:t xml:space="preserve"> </w:t>
      </w:r>
    </w:p>
    <w:sectPr w:rsidR="00F55C90" w:rsidSect="004C78AF">
      <w:pgSz w:w="11906" w:h="16838"/>
      <w:pgMar w:top="1276"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1B" w:rsidRDefault="00C4001B" w:rsidP="00BD5869">
      <w:pPr>
        <w:spacing w:after="0" w:line="240" w:lineRule="auto"/>
      </w:pPr>
      <w:r>
        <w:separator/>
      </w:r>
    </w:p>
  </w:endnote>
  <w:endnote w:type="continuationSeparator" w:id="0">
    <w:p w:rsidR="00C4001B" w:rsidRDefault="00C4001B" w:rsidP="00BD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09025"/>
      <w:docPartObj>
        <w:docPartGallery w:val="Page Numbers (Bottom of Page)"/>
        <w:docPartUnique/>
      </w:docPartObj>
    </w:sdtPr>
    <w:sdtEndPr>
      <w:rPr>
        <w:rFonts w:ascii="Arial" w:hAnsi="Arial" w:cs="Arial"/>
        <w:color w:val="808080" w:themeColor="background1" w:themeShade="80"/>
        <w:spacing w:val="60"/>
      </w:rPr>
    </w:sdtEndPr>
    <w:sdtContent>
      <w:p w:rsidR="00D54606" w:rsidRPr="00765129" w:rsidRDefault="00D54606">
        <w:pPr>
          <w:pStyle w:val="Footer"/>
          <w:pBdr>
            <w:top w:val="single" w:sz="4" w:space="1" w:color="D9D9D9" w:themeColor="background1" w:themeShade="D9"/>
          </w:pBdr>
          <w:jc w:val="right"/>
          <w:rPr>
            <w:rFonts w:ascii="Arial" w:hAnsi="Arial" w:cs="Arial"/>
          </w:rPr>
        </w:pPr>
        <w:r w:rsidRPr="00765129">
          <w:rPr>
            <w:rFonts w:ascii="Arial" w:hAnsi="Arial" w:cs="Arial"/>
          </w:rPr>
          <w:fldChar w:fldCharType="begin"/>
        </w:r>
        <w:r w:rsidRPr="00765129">
          <w:rPr>
            <w:rFonts w:ascii="Arial" w:hAnsi="Arial" w:cs="Arial"/>
          </w:rPr>
          <w:instrText xml:space="preserve"> PAGE   \* MERGEFORMAT </w:instrText>
        </w:r>
        <w:r w:rsidRPr="00765129">
          <w:rPr>
            <w:rFonts w:ascii="Arial" w:hAnsi="Arial" w:cs="Arial"/>
          </w:rPr>
          <w:fldChar w:fldCharType="separate"/>
        </w:r>
        <w:r w:rsidR="00155AA0">
          <w:rPr>
            <w:rFonts w:ascii="Arial" w:hAnsi="Arial" w:cs="Arial"/>
            <w:noProof/>
          </w:rPr>
          <w:t>23</w:t>
        </w:r>
        <w:r w:rsidRPr="00765129">
          <w:rPr>
            <w:rFonts w:ascii="Arial" w:hAnsi="Arial" w:cs="Arial"/>
            <w:noProof/>
          </w:rPr>
          <w:fldChar w:fldCharType="end"/>
        </w:r>
        <w:r w:rsidRPr="00765129">
          <w:rPr>
            <w:rFonts w:ascii="Arial" w:hAnsi="Arial" w:cs="Arial"/>
          </w:rPr>
          <w:t xml:space="preserve"> | </w:t>
        </w:r>
        <w:r w:rsidRPr="00765129">
          <w:rPr>
            <w:rFonts w:ascii="Arial" w:hAnsi="Arial" w:cs="Arial"/>
            <w:color w:val="808080" w:themeColor="background1" w:themeShade="80"/>
            <w:spacing w:val="60"/>
          </w:rPr>
          <w:t>Page</w:t>
        </w:r>
      </w:p>
    </w:sdtContent>
  </w:sdt>
  <w:p w:rsidR="00D54606" w:rsidRDefault="00D5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1B" w:rsidRDefault="00C4001B" w:rsidP="00BD5869">
      <w:pPr>
        <w:spacing w:after="0" w:line="240" w:lineRule="auto"/>
      </w:pPr>
      <w:r>
        <w:separator/>
      </w:r>
    </w:p>
  </w:footnote>
  <w:footnote w:type="continuationSeparator" w:id="0">
    <w:p w:rsidR="00C4001B" w:rsidRDefault="00C4001B" w:rsidP="00BD5869">
      <w:pPr>
        <w:spacing w:after="0" w:line="240" w:lineRule="auto"/>
      </w:pPr>
      <w:r>
        <w:continuationSeparator/>
      </w:r>
    </w:p>
  </w:footnote>
  <w:footnote w:id="1">
    <w:p w:rsidR="00D54606" w:rsidRDefault="00D54606">
      <w:pPr>
        <w:pStyle w:val="FootnoteText"/>
      </w:pPr>
      <w:r>
        <w:rPr>
          <w:rStyle w:val="FootnoteReference"/>
        </w:rPr>
        <w:footnoteRef/>
      </w:r>
      <w:r>
        <w:t xml:space="preserve"> </w:t>
      </w:r>
      <w:hyperlink r:id="rId1" w:history="1">
        <w:r w:rsidRPr="00D94387">
          <w:rPr>
            <w:rStyle w:val="Hyperlink"/>
          </w:rPr>
          <w:t>https://www.cqc.org.uk/sites/default/files/Duty-of-Candour-2016-CQC-joint-branded.pdf</w:t>
        </w:r>
      </w:hyperlink>
    </w:p>
    <w:p w:rsidR="00D54606" w:rsidRDefault="00D546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06" w:rsidRDefault="00D54606" w:rsidP="000D08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8DC"/>
    <w:multiLevelType w:val="hybridMultilevel"/>
    <w:tmpl w:val="B6765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626D2"/>
    <w:multiLevelType w:val="hybridMultilevel"/>
    <w:tmpl w:val="DCB8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92171"/>
    <w:multiLevelType w:val="hybridMultilevel"/>
    <w:tmpl w:val="532057F4"/>
    <w:lvl w:ilvl="0" w:tplc="109206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517D0"/>
    <w:multiLevelType w:val="hybridMultilevel"/>
    <w:tmpl w:val="FD5E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C54E8"/>
    <w:multiLevelType w:val="hybridMultilevel"/>
    <w:tmpl w:val="19F4010C"/>
    <w:lvl w:ilvl="0" w:tplc="4F0CD5A8">
      <w:start w:val="1"/>
      <w:numFmt w:val="decimal"/>
      <w:lvlText w:val="%1."/>
      <w:lvlJc w:val="left"/>
      <w:pPr>
        <w:ind w:left="360" w:hanging="360"/>
      </w:pPr>
      <w:rPr>
        <w:rFonts w:cs="Times New Roman"/>
        <w:b/>
        <w:color w:val="auto"/>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29612545"/>
    <w:multiLevelType w:val="hybridMultilevel"/>
    <w:tmpl w:val="8CECB970"/>
    <w:lvl w:ilvl="0" w:tplc="D76038FC">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3D3A1E48"/>
    <w:multiLevelType w:val="hybridMultilevel"/>
    <w:tmpl w:val="2646D788"/>
    <w:lvl w:ilvl="0" w:tplc="8C0C26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0B4F20"/>
    <w:multiLevelType w:val="hybridMultilevel"/>
    <w:tmpl w:val="ADFC403A"/>
    <w:lvl w:ilvl="0" w:tplc="50DA4D4C">
      <w:numFmt w:val="bullet"/>
      <w:lvlText w:val="•"/>
      <w:lvlJc w:val="left"/>
      <w:pPr>
        <w:ind w:left="1144" w:hanging="4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4F5D5876"/>
    <w:multiLevelType w:val="hybridMultilevel"/>
    <w:tmpl w:val="120A7A56"/>
    <w:lvl w:ilvl="0" w:tplc="07AE06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6F2A95"/>
    <w:multiLevelType w:val="hybridMultilevel"/>
    <w:tmpl w:val="7F5697A4"/>
    <w:lvl w:ilvl="0" w:tplc="109206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405E26"/>
    <w:multiLevelType w:val="hybridMultilevel"/>
    <w:tmpl w:val="C774622E"/>
    <w:lvl w:ilvl="0" w:tplc="109206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7E6B80"/>
    <w:multiLevelType w:val="hybridMultilevel"/>
    <w:tmpl w:val="26E8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5D7EBB"/>
    <w:multiLevelType w:val="hybridMultilevel"/>
    <w:tmpl w:val="E152A6BE"/>
    <w:lvl w:ilvl="0" w:tplc="0A62B8AC">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0E4376"/>
    <w:multiLevelType w:val="hybridMultilevel"/>
    <w:tmpl w:val="63B48CFE"/>
    <w:lvl w:ilvl="0" w:tplc="8C0C26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3"/>
  </w:num>
  <w:num w:numId="6">
    <w:abstractNumId w:val="0"/>
  </w:num>
  <w:num w:numId="7">
    <w:abstractNumId w:val="10"/>
  </w:num>
  <w:num w:numId="8">
    <w:abstractNumId w:val="9"/>
  </w:num>
  <w:num w:numId="9">
    <w:abstractNumId w:val="2"/>
  </w:num>
  <w:num w:numId="10">
    <w:abstractNumId w:val="7"/>
  </w:num>
  <w:num w:numId="11">
    <w:abstractNumId w:val="8"/>
  </w:num>
  <w:num w:numId="12">
    <w:abstractNumId w:val="5"/>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69"/>
    <w:rsid w:val="00043C74"/>
    <w:rsid w:val="000504EB"/>
    <w:rsid w:val="00056E6B"/>
    <w:rsid w:val="000948A5"/>
    <w:rsid w:val="000D0844"/>
    <w:rsid w:val="000D4115"/>
    <w:rsid w:val="000E7027"/>
    <w:rsid w:val="000F5399"/>
    <w:rsid w:val="000F788A"/>
    <w:rsid w:val="001161B1"/>
    <w:rsid w:val="001425B7"/>
    <w:rsid w:val="0014771C"/>
    <w:rsid w:val="00154657"/>
    <w:rsid w:val="00155AA0"/>
    <w:rsid w:val="00173635"/>
    <w:rsid w:val="001775EE"/>
    <w:rsid w:val="00180F63"/>
    <w:rsid w:val="001C2FE7"/>
    <w:rsid w:val="001C643E"/>
    <w:rsid w:val="001E4C45"/>
    <w:rsid w:val="001F0A51"/>
    <w:rsid w:val="001F3E1A"/>
    <w:rsid w:val="00251B44"/>
    <w:rsid w:val="002555A9"/>
    <w:rsid w:val="002741FF"/>
    <w:rsid w:val="002959CF"/>
    <w:rsid w:val="002A0E0F"/>
    <w:rsid w:val="002A2879"/>
    <w:rsid w:val="002A7848"/>
    <w:rsid w:val="002D7CA4"/>
    <w:rsid w:val="002F0A1D"/>
    <w:rsid w:val="002F39EE"/>
    <w:rsid w:val="002F697A"/>
    <w:rsid w:val="0030220E"/>
    <w:rsid w:val="00306F03"/>
    <w:rsid w:val="003075E0"/>
    <w:rsid w:val="00333379"/>
    <w:rsid w:val="00336DB9"/>
    <w:rsid w:val="00341B87"/>
    <w:rsid w:val="00341FB0"/>
    <w:rsid w:val="00342529"/>
    <w:rsid w:val="00350B37"/>
    <w:rsid w:val="00355C94"/>
    <w:rsid w:val="00362E99"/>
    <w:rsid w:val="0036459F"/>
    <w:rsid w:val="003651D8"/>
    <w:rsid w:val="00367BF7"/>
    <w:rsid w:val="003963CC"/>
    <w:rsid w:val="003D4E78"/>
    <w:rsid w:val="003D50A9"/>
    <w:rsid w:val="003E0C84"/>
    <w:rsid w:val="00412A0F"/>
    <w:rsid w:val="00421042"/>
    <w:rsid w:val="00442F9E"/>
    <w:rsid w:val="00446B35"/>
    <w:rsid w:val="004708DC"/>
    <w:rsid w:val="0047444D"/>
    <w:rsid w:val="004814F9"/>
    <w:rsid w:val="004A4D2B"/>
    <w:rsid w:val="004A5DF0"/>
    <w:rsid w:val="004C0C53"/>
    <w:rsid w:val="004C22EB"/>
    <w:rsid w:val="004C78AF"/>
    <w:rsid w:val="004E3BF9"/>
    <w:rsid w:val="004F49A3"/>
    <w:rsid w:val="004F49A9"/>
    <w:rsid w:val="00500714"/>
    <w:rsid w:val="00506F99"/>
    <w:rsid w:val="00515280"/>
    <w:rsid w:val="00532D5F"/>
    <w:rsid w:val="00552361"/>
    <w:rsid w:val="0055358E"/>
    <w:rsid w:val="00553F98"/>
    <w:rsid w:val="00555FF4"/>
    <w:rsid w:val="00560FFB"/>
    <w:rsid w:val="00565931"/>
    <w:rsid w:val="005A72A3"/>
    <w:rsid w:val="005B20AE"/>
    <w:rsid w:val="005D4AF5"/>
    <w:rsid w:val="005D5336"/>
    <w:rsid w:val="005E0084"/>
    <w:rsid w:val="00605957"/>
    <w:rsid w:val="00637963"/>
    <w:rsid w:val="00644AD2"/>
    <w:rsid w:val="00645D24"/>
    <w:rsid w:val="00653DDF"/>
    <w:rsid w:val="006572F4"/>
    <w:rsid w:val="0068330C"/>
    <w:rsid w:val="00684A1D"/>
    <w:rsid w:val="00694832"/>
    <w:rsid w:val="006A4D01"/>
    <w:rsid w:val="006E11E5"/>
    <w:rsid w:val="007553BE"/>
    <w:rsid w:val="00757BD3"/>
    <w:rsid w:val="00765129"/>
    <w:rsid w:val="00767388"/>
    <w:rsid w:val="00767593"/>
    <w:rsid w:val="0077734E"/>
    <w:rsid w:val="00781A56"/>
    <w:rsid w:val="007B1C52"/>
    <w:rsid w:val="007D7B80"/>
    <w:rsid w:val="008053B4"/>
    <w:rsid w:val="00807E55"/>
    <w:rsid w:val="0081447D"/>
    <w:rsid w:val="00852C36"/>
    <w:rsid w:val="008C30AB"/>
    <w:rsid w:val="008C60A2"/>
    <w:rsid w:val="008D351F"/>
    <w:rsid w:val="008E2756"/>
    <w:rsid w:val="008E65A9"/>
    <w:rsid w:val="008F14EF"/>
    <w:rsid w:val="008F517A"/>
    <w:rsid w:val="009111C1"/>
    <w:rsid w:val="00917BB3"/>
    <w:rsid w:val="00924E81"/>
    <w:rsid w:val="0092628B"/>
    <w:rsid w:val="00954476"/>
    <w:rsid w:val="00964654"/>
    <w:rsid w:val="00975714"/>
    <w:rsid w:val="009B0B5B"/>
    <w:rsid w:val="009D148D"/>
    <w:rsid w:val="009D1CAB"/>
    <w:rsid w:val="009E2E78"/>
    <w:rsid w:val="009F3462"/>
    <w:rsid w:val="00A1581A"/>
    <w:rsid w:val="00A424DF"/>
    <w:rsid w:val="00A55D27"/>
    <w:rsid w:val="00A77253"/>
    <w:rsid w:val="00A80BC0"/>
    <w:rsid w:val="00A95CBE"/>
    <w:rsid w:val="00AD4D40"/>
    <w:rsid w:val="00AF0D80"/>
    <w:rsid w:val="00AF1B0E"/>
    <w:rsid w:val="00B00B74"/>
    <w:rsid w:val="00B02D09"/>
    <w:rsid w:val="00B16D36"/>
    <w:rsid w:val="00B3196C"/>
    <w:rsid w:val="00B32F08"/>
    <w:rsid w:val="00B66C8B"/>
    <w:rsid w:val="00B751C2"/>
    <w:rsid w:val="00B955AF"/>
    <w:rsid w:val="00BD5869"/>
    <w:rsid w:val="00BE019C"/>
    <w:rsid w:val="00BE0AB7"/>
    <w:rsid w:val="00BE1655"/>
    <w:rsid w:val="00BF797F"/>
    <w:rsid w:val="00C13429"/>
    <w:rsid w:val="00C21DB9"/>
    <w:rsid w:val="00C35069"/>
    <w:rsid w:val="00C4001B"/>
    <w:rsid w:val="00C42361"/>
    <w:rsid w:val="00C454D5"/>
    <w:rsid w:val="00C475EE"/>
    <w:rsid w:val="00C65635"/>
    <w:rsid w:val="00C7239E"/>
    <w:rsid w:val="00C74422"/>
    <w:rsid w:val="00C759FB"/>
    <w:rsid w:val="00C826D5"/>
    <w:rsid w:val="00CA408C"/>
    <w:rsid w:val="00CB271F"/>
    <w:rsid w:val="00CC5B9F"/>
    <w:rsid w:val="00CC5DA5"/>
    <w:rsid w:val="00CD3CBD"/>
    <w:rsid w:val="00CD707B"/>
    <w:rsid w:val="00CE5B90"/>
    <w:rsid w:val="00D072A2"/>
    <w:rsid w:val="00D11E47"/>
    <w:rsid w:val="00D13E16"/>
    <w:rsid w:val="00D177FB"/>
    <w:rsid w:val="00D22828"/>
    <w:rsid w:val="00D30ADA"/>
    <w:rsid w:val="00D346D4"/>
    <w:rsid w:val="00D40F6F"/>
    <w:rsid w:val="00D50171"/>
    <w:rsid w:val="00D54606"/>
    <w:rsid w:val="00D75DF1"/>
    <w:rsid w:val="00D95116"/>
    <w:rsid w:val="00DA2D33"/>
    <w:rsid w:val="00DA5448"/>
    <w:rsid w:val="00DC4BE0"/>
    <w:rsid w:val="00DE286D"/>
    <w:rsid w:val="00DE3500"/>
    <w:rsid w:val="00E12E48"/>
    <w:rsid w:val="00E21866"/>
    <w:rsid w:val="00E32D7B"/>
    <w:rsid w:val="00E517B8"/>
    <w:rsid w:val="00E81F1B"/>
    <w:rsid w:val="00E946CF"/>
    <w:rsid w:val="00EA38FB"/>
    <w:rsid w:val="00EA74E2"/>
    <w:rsid w:val="00EB416D"/>
    <w:rsid w:val="00EB4221"/>
    <w:rsid w:val="00ED671C"/>
    <w:rsid w:val="00EF0C22"/>
    <w:rsid w:val="00F0385C"/>
    <w:rsid w:val="00F11EA5"/>
    <w:rsid w:val="00F23F90"/>
    <w:rsid w:val="00F3240C"/>
    <w:rsid w:val="00F441C3"/>
    <w:rsid w:val="00F55C90"/>
    <w:rsid w:val="00F76A53"/>
    <w:rsid w:val="00F86F1A"/>
    <w:rsid w:val="00FC258F"/>
    <w:rsid w:val="00FC3957"/>
    <w:rsid w:val="00FD3AC3"/>
    <w:rsid w:val="00FE7EBD"/>
    <w:rsid w:val="00FF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69"/>
  </w:style>
  <w:style w:type="paragraph" w:styleId="Footer">
    <w:name w:val="footer"/>
    <w:basedOn w:val="Normal"/>
    <w:link w:val="FooterChar"/>
    <w:uiPriority w:val="99"/>
    <w:unhideWhenUsed/>
    <w:rsid w:val="00BD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69"/>
  </w:style>
  <w:style w:type="table" w:styleId="TableGrid">
    <w:name w:val="Table Grid"/>
    <w:basedOn w:val="TableNormal"/>
    <w:uiPriority w:val="59"/>
    <w:rsid w:val="0030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B44"/>
    <w:rPr>
      <w:color w:val="0000FF" w:themeColor="hyperlink"/>
      <w:u w:val="single"/>
    </w:rPr>
  </w:style>
  <w:style w:type="paragraph" w:styleId="ListParagraph">
    <w:name w:val="List Paragraph"/>
    <w:basedOn w:val="Normal"/>
    <w:uiPriority w:val="34"/>
    <w:qFormat/>
    <w:rsid w:val="00DA2D33"/>
    <w:pPr>
      <w:ind w:left="720"/>
      <w:contextualSpacing/>
    </w:pPr>
  </w:style>
  <w:style w:type="paragraph" w:styleId="BalloonText">
    <w:name w:val="Balloon Text"/>
    <w:basedOn w:val="Normal"/>
    <w:link w:val="BalloonTextChar"/>
    <w:uiPriority w:val="99"/>
    <w:semiHidden/>
    <w:unhideWhenUsed/>
    <w:rsid w:val="004C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AF"/>
    <w:rPr>
      <w:rFonts w:ascii="Tahoma" w:hAnsi="Tahoma" w:cs="Tahoma"/>
      <w:sz w:val="16"/>
      <w:szCs w:val="16"/>
    </w:rPr>
  </w:style>
  <w:style w:type="character" w:styleId="CommentReference">
    <w:name w:val="annotation reference"/>
    <w:basedOn w:val="DefaultParagraphFont"/>
    <w:uiPriority w:val="99"/>
    <w:semiHidden/>
    <w:unhideWhenUsed/>
    <w:rsid w:val="00BE0AB7"/>
    <w:rPr>
      <w:sz w:val="16"/>
      <w:szCs w:val="16"/>
    </w:rPr>
  </w:style>
  <w:style w:type="paragraph" w:styleId="CommentText">
    <w:name w:val="annotation text"/>
    <w:basedOn w:val="Normal"/>
    <w:link w:val="CommentTextChar"/>
    <w:uiPriority w:val="99"/>
    <w:semiHidden/>
    <w:unhideWhenUsed/>
    <w:rsid w:val="00BE0AB7"/>
    <w:pPr>
      <w:spacing w:line="240" w:lineRule="auto"/>
    </w:pPr>
    <w:rPr>
      <w:sz w:val="20"/>
      <w:szCs w:val="20"/>
    </w:rPr>
  </w:style>
  <w:style w:type="character" w:customStyle="1" w:styleId="CommentTextChar">
    <w:name w:val="Comment Text Char"/>
    <w:basedOn w:val="DefaultParagraphFont"/>
    <w:link w:val="CommentText"/>
    <w:uiPriority w:val="99"/>
    <w:semiHidden/>
    <w:rsid w:val="00BE0AB7"/>
    <w:rPr>
      <w:sz w:val="20"/>
      <w:szCs w:val="20"/>
    </w:rPr>
  </w:style>
  <w:style w:type="paragraph" w:styleId="CommentSubject">
    <w:name w:val="annotation subject"/>
    <w:basedOn w:val="CommentText"/>
    <w:next w:val="CommentText"/>
    <w:link w:val="CommentSubjectChar"/>
    <w:uiPriority w:val="99"/>
    <w:semiHidden/>
    <w:unhideWhenUsed/>
    <w:rsid w:val="00BE0AB7"/>
    <w:rPr>
      <w:b/>
      <w:bCs/>
    </w:rPr>
  </w:style>
  <w:style w:type="character" w:customStyle="1" w:styleId="CommentSubjectChar">
    <w:name w:val="Comment Subject Char"/>
    <w:basedOn w:val="CommentTextChar"/>
    <w:link w:val="CommentSubject"/>
    <w:uiPriority w:val="99"/>
    <w:semiHidden/>
    <w:rsid w:val="00BE0AB7"/>
    <w:rPr>
      <w:b/>
      <w:bCs/>
      <w:sz w:val="20"/>
      <w:szCs w:val="20"/>
    </w:rPr>
  </w:style>
  <w:style w:type="paragraph" w:customStyle="1" w:styleId="Default">
    <w:name w:val="Default"/>
    <w:rsid w:val="00653DD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3DDF"/>
    <w:pPr>
      <w:spacing w:after="0" w:line="240" w:lineRule="auto"/>
    </w:pPr>
  </w:style>
  <w:style w:type="paragraph" w:styleId="FootnoteText">
    <w:name w:val="footnote text"/>
    <w:basedOn w:val="Normal"/>
    <w:link w:val="FootnoteTextChar"/>
    <w:uiPriority w:val="99"/>
    <w:semiHidden/>
    <w:unhideWhenUsed/>
    <w:rsid w:val="005E0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084"/>
    <w:rPr>
      <w:sz w:val="20"/>
      <w:szCs w:val="20"/>
    </w:rPr>
  </w:style>
  <w:style w:type="character" w:styleId="FootnoteReference">
    <w:name w:val="footnote reference"/>
    <w:basedOn w:val="DefaultParagraphFont"/>
    <w:uiPriority w:val="99"/>
    <w:semiHidden/>
    <w:unhideWhenUsed/>
    <w:rsid w:val="005E0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69"/>
  </w:style>
  <w:style w:type="paragraph" w:styleId="Footer">
    <w:name w:val="footer"/>
    <w:basedOn w:val="Normal"/>
    <w:link w:val="FooterChar"/>
    <w:uiPriority w:val="99"/>
    <w:unhideWhenUsed/>
    <w:rsid w:val="00BD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69"/>
  </w:style>
  <w:style w:type="table" w:styleId="TableGrid">
    <w:name w:val="Table Grid"/>
    <w:basedOn w:val="TableNormal"/>
    <w:uiPriority w:val="59"/>
    <w:rsid w:val="0030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B44"/>
    <w:rPr>
      <w:color w:val="0000FF" w:themeColor="hyperlink"/>
      <w:u w:val="single"/>
    </w:rPr>
  </w:style>
  <w:style w:type="paragraph" w:styleId="ListParagraph">
    <w:name w:val="List Paragraph"/>
    <w:basedOn w:val="Normal"/>
    <w:uiPriority w:val="34"/>
    <w:qFormat/>
    <w:rsid w:val="00DA2D33"/>
    <w:pPr>
      <w:ind w:left="720"/>
      <w:contextualSpacing/>
    </w:pPr>
  </w:style>
  <w:style w:type="paragraph" w:styleId="BalloonText">
    <w:name w:val="Balloon Text"/>
    <w:basedOn w:val="Normal"/>
    <w:link w:val="BalloonTextChar"/>
    <w:uiPriority w:val="99"/>
    <w:semiHidden/>
    <w:unhideWhenUsed/>
    <w:rsid w:val="004C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AF"/>
    <w:rPr>
      <w:rFonts w:ascii="Tahoma" w:hAnsi="Tahoma" w:cs="Tahoma"/>
      <w:sz w:val="16"/>
      <w:szCs w:val="16"/>
    </w:rPr>
  </w:style>
  <w:style w:type="character" w:styleId="CommentReference">
    <w:name w:val="annotation reference"/>
    <w:basedOn w:val="DefaultParagraphFont"/>
    <w:uiPriority w:val="99"/>
    <w:semiHidden/>
    <w:unhideWhenUsed/>
    <w:rsid w:val="00BE0AB7"/>
    <w:rPr>
      <w:sz w:val="16"/>
      <w:szCs w:val="16"/>
    </w:rPr>
  </w:style>
  <w:style w:type="paragraph" w:styleId="CommentText">
    <w:name w:val="annotation text"/>
    <w:basedOn w:val="Normal"/>
    <w:link w:val="CommentTextChar"/>
    <w:uiPriority w:val="99"/>
    <w:semiHidden/>
    <w:unhideWhenUsed/>
    <w:rsid w:val="00BE0AB7"/>
    <w:pPr>
      <w:spacing w:line="240" w:lineRule="auto"/>
    </w:pPr>
    <w:rPr>
      <w:sz w:val="20"/>
      <w:szCs w:val="20"/>
    </w:rPr>
  </w:style>
  <w:style w:type="character" w:customStyle="1" w:styleId="CommentTextChar">
    <w:name w:val="Comment Text Char"/>
    <w:basedOn w:val="DefaultParagraphFont"/>
    <w:link w:val="CommentText"/>
    <w:uiPriority w:val="99"/>
    <w:semiHidden/>
    <w:rsid w:val="00BE0AB7"/>
    <w:rPr>
      <w:sz w:val="20"/>
      <w:szCs w:val="20"/>
    </w:rPr>
  </w:style>
  <w:style w:type="paragraph" w:styleId="CommentSubject">
    <w:name w:val="annotation subject"/>
    <w:basedOn w:val="CommentText"/>
    <w:next w:val="CommentText"/>
    <w:link w:val="CommentSubjectChar"/>
    <w:uiPriority w:val="99"/>
    <w:semiHidden/>
    <w:unhideWhenUsed/>
    <w:rsid w:val="00BE0AB7"/>
    <w:rPr>
      <w:b/>
      <w:bCs/>
    </w:rPr>
  </w:style>
  <w:style w:type="character" w:customStyle="1" w:styleId="CommentSubjectChar">
    <w:name w:val="Comment Subject Char"/>
    <w:basedOn w:val="CommentTextChar"/>
    <w:link w:val="CommentSubject"/>
    <w:uiPriority w:val="99"/>
    <w:semiHidden/>
    <w:rsid w:val="00BE0AB7"/>
    <w:rPr>
      <w:b/>
      <w:bCs/>
      <w:sz w:val="20"/>
      <w:szCs w:val="20"/>
    </w:rPr>
  </w:style>
  <w:style w:type="paragraph" w:customStyle="1" w:styleId="Default">
    <w:name w:val="Default"/>
    <w:rsid w:val="00653DD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3DDF"/>
    <w:pPr>
      <w:spacing w:after="0" w:line="240" w:lineRule="auto"/>
    </w:pPr>
  </w:style>
  <w:style w:type="paragraph" w:styleId="FootnoteText">
    <w:name w:val="footnote text"/>
    <w:basedOn w:val="Normal"/>
    <w:link w:val="FootnoteTextChar"/>
    <w:uiPriority w:val="99"/>
    <w:semiHidden/>
    <w:unhideWhenUsed/>
    <w:rsid w:val="005E0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084"/>
    <w:rPr>
      <w:sz w:val="20"/>
      <w:szCs w:val="20"/>
    </w:rPr>
  </w:style>
  <w:style w:type="character" w:styleId="FootnoteReference">
    <w:name w:val="footnote reference"/>
    <w:basedOn w:val="DefaultParagraphFont"/>
    <w:uiPriority w:val="99"/>
    <w:semiHidden/>
    <w:unhideWhenUsed/>
    <w:rsid w:val="005E0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uthportandformbyccg.complaints@nhs.net" TargetMode="External"/><Relationship Id="rId18" Type="http://schemas.openxmlformats.org/officeDocument/2006/relationships/image" Target="media/image2.emf"/><Relationship Id="rId26" Type="http://schemas.openxmlformats.org/officeDocument/2006/relationships/hyperlink" Target="mailto:southseftonccg.complaints@nhs.net"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www.southseftonccg.nhs.uk" TargetMode="External"/><Relationship Id="rId17" Type="http://schemas.openxmlformats.org/officeDocument/2006/relationships/hyperlink" Target="http://www.ombudsman.org.uk/make-acomplaint" TargetMode="External"/><Relationship Id="rId25" Type="http://schemas.openxmlformats.org/officeDocument/2006/relationships/hyperlink" Target="mailto:Southportandformbyccg.complaints@nhs.net" TargetMode="External"/><Relationship Id="rId2" Type="http://schemas.openxmlformats.org/officeDocument/2006/relationships/numbering" Target="numbering.xml"/><Relationship Id="rId16" Type="http://schemas.openxmlformats.org/officeDocument/2006/relationships/hyperlink" Target="mailto:info@healthwatchsefton.co.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seftonccg.complaints@nhs.net" TargetMode="External"/><Relationship Id="rId24" Type="http://schemas.openxmlformats.org/officeDocument/2006/relationships/hyperlink" Target="mailto:southseftonccg.complaints@nhs.net" TargetMode="External"/><Relationship Id="rId5" Type="http://schemas.openxmlformats.org/officeDocument/2006/relationships/settings" Target="settings.xml"/><Relationship Id="rId15" Type="http://schemas.openxmlformats.org/officeDocument/2006/relationships/hyperlink" Target="mailto:Mlcsu.pals@nhs.net" TargetMode="External"/><Relationship Id="rId23" Type="http://schemas.openxmlformats.org/officeDocument/2006/relationships/hyperlink" Target="mailto:southportandformbyccg.complaints@nhs.net" TargetMode="External"/><Relationship Id="rId28" Type="http://schemas.openxmlformats.org/officeDocument/2006/relationships/fontTable" Target="fontTable.xml"/><Relationship Id="rId10" Type="http://schemas.openxmlformats.org/officeDocument/2006/relationships/hyperlink" Target="https://www.england.nhs.uk/wp-content/uploads/2016/07/nhse-complaints-policy-jul16.pdf%20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uthportandformbyccg.nhs.uk" TargetMode="External"/><Relationship Id="rId22" Type="http://schemas.openxmlformats.org/officeDocument/2006/relationships/hyperlink" Target="mailto:southseftonccg.complaints@nhs.net" TargetMode="External"/><Relationship Id="rId27" Type="http://schemas.openxmlformats.org/officeDocument/2006/relationships/hyperlink" Target="mailto:southportandformbyccg.complaints@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qc.org.uk/sites/default/files/Duty-of-Candour-2016-CQC-joint-bra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A261-BB9D-44EB-B0BB-3BEEF48C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Jago</dc:creator>
  <cp:lastModifiedBy>Gilbert Lisa</cp:lastModifiedBy>
  <cp:revision>2</cp:revision>
  <cp:lastPrinted>2021-01-19T18:54:00Z</cp:lastPrinted>
  <dcterms:created xsi:type="dcterms:W3CDTF">2021-06-21T15:15:00Z</dcterms:created>
  <dcterms:modified xsi:type="dcterms:W3CDTF">2021-06-21T15:15:00Z</dcterms:modified>
</cp:coreProperties>
</file>